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20" w:rsidRDefault="008C1A13">
      <w:pPr>
        <w:spacing w:after="480"/>
        <w:ind w:left="69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5</w:t>
      </w:r>
      <w:r>
        <w:rPr>
          <w:rFonts w:ascii="Arial" w:hAnsi="Arial" w:cs="Arial"/>
          <w:sz w:val="18"/>
          <w:szCs w:val="18"/>
        </w:rPr>
        <w:br/>
        <w:t>к приказу Федерального агентства по строительству и жилищно-коммунальному хозяйству</w:t>
      </w:r>
      <w:r>
        <w:rPr>
          <w:rFonts w:ascii="Arial" w:hAnsi="Arial" w:cs="Arial"/>
          <w:sz w:val="18"/>
          <w:szCs w:val="18"/>
        </w:rPr>
        <w:br/>
        <w:t>от 08.04.2013 № 113/ГС</w:t>
      </w:r>
    </w:p>
    <w:p w:rsidR="00CD7920" w:rsidRDefault="008C1A13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Форма электронного документа</w:t>
      </w:r>
      <w:r>
        <w:rPr>
          <w:rFonts w:ascii="Arial" w:hAnsi="Arial" w:cs="Arial"/>
          <w:b/>
          <w:bCs/>
          <w:sz w:val="24"/>
          <w:szCs w:val="24"/>
        </w:rPr>
        <w:br/>
        <w:t>о состоянии расположенных на территориях муниципальных образований</w:t>
      </w:r>
      <w:r>
        <w:rPr>
          <w:rFonts w:ascii="Arial" w:hAnsi="Arial" w:cs="Arial"/>
          <w:b/>
          <w:bCs/>
          <w:sz w:val="24"/>
          <w:szCs w:val="24"/>
        </w:rPr>
        <w:br/>
        <w:t>объектов коммунальной и инженерной инфраструктуры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43"/>
        <w:gridCol w:w="454"/>
        <w:gridCol w:w="730"/>
        <w:gridCol w:w="567"/>
        <w:gridCol w:w="397"/>
        <w:gridCol w:w="227"/>
        <w:gridCol w:w="583"/>
      </w:tblGrid>
      <w:tr w:rsidR="00CD7920" w:rsidTr="00B12116">
        <w:trPr>
          <w:cantSplit/>
          <w:jc w:val="center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8C1A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отчетный период: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920" w:rsidRDefault="00CD7920" w:rsidP="00F46D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A55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920" w:rsidRDefault="00CD7920" w:rsidP="00B121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8C1A1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920" w:rsidRDefault="00B121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8752B2" w:rsidP="008752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года</w:t>
            </w:r>
          </w:p>
        </w:tc>
      </w:tr>
    </w:tbl>
    <w:p w:rsidR="00CD7920" w:rsidRDefault="00CD7920">
      <w:pPr>
        <w:shd w:val="clear" w:color="auto" w:fill="FFFFFF"/>
        <w:spacing w:before="24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54"/>
        <w:gridCol w:w="227"/>
        <w:gridCol w:w="1105"/>
        <w:gridCol w:w="397"/>
        <w:gridCol w:w="227"/>
        <w:gridCol w:w="624"/>
      </w:tblGrid>
      <w:tr w:rsidR="00CD7920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8C1A1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дата формирования: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920" w:rsidRDefault="00B1211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8C1A1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”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920" w:rsidRDefault="00F46D2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сен</w:t>
            </w:r>
            <w:r w:rsidR="00B12116">
              <w:rPr>
                <w:rFonts w:ascii="Arial" w:hAnsi="Arial" w:cs="Arial"/>
                <w:i/>
                <w:iCs/>
              </w:rPr>
              <w:t>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8C1A13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920" w:rsidRDefault="00B1211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8C1A13">
            <w:pPr>
              <w:ind w:left="5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года</w:t>
            </w:r>
          </w:p>
        </w:tc>
      </w:tr>
    </w:tbl>
    <w:p w:rsidR="00CD7920" w:rsidRDefault="008C1A13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Сведения об организации, заполняющей документ:</w:t>
      </w:r>
    </w:p>
    <w:p w:rsidR="00CD7920" w:rsidRPr="00137EAD" w:rsidRDefault="008C1A13">
      <w:pPr>
        <w:ind w:left="709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i/>
          <w:iCs/>
        </w:rPr>
        <w:t xml:space="preserve">наименование организации  </w:t>
      </w:r>
      <w:r w:rsidR="009B51A0" w:rsidRPr="00137EAD">
        <w:rPr>
          <w:rFonts w:ascii="Arial" w:hAnsi="Arial" w:cs="Arial"/>
          <w:b/>
          <w:i/>
          <w:iCs/>
        </w:rPr>
        <w:t>ООО « ТеплоЭнергоРесурс</w:t>
      </w:r>
      <w:r w:rsidR="00B12116" w:rsidRPr="00137EAD">
        <w:rPr>
          <w:rFonts w:ascii="Arial" w:hAnsi="Arial" w:cs="Arial"/>
          <w:b/>
          <w:i/>
          <w:iCs/>
        </w:rPr>
        <w:t>»</w:t>
      </w:r>
    </w:p>
    <w:p w:rsidR="00CD7920" w:rsidRDefault="00CD7920">
      <w:pPr>
        <w:pBdr>
          <w:top w:val="single" w:sz="4" w:space="1" w:color="auto"/>
        </w:pBdr>
        <w:shd w:val="clear" w:color="auto" w:fill="FFFFFF"/>
        <w:ind w:left="3402" w:right="4251"/>
        <w:rPr>
          <w:rFonts w:ascii="Arial" w:hAnsi="Arial" w:cs="Arial"/>
          <w:i/>
          <w:iCs/>
          <w:sz w:val="2"/>
          <w:szCs w:val="2"/>
        </w:rPr>
      </w:pPr>
    </w:p>
    <w:p w:rsidR="00CD7920" w:rsidRPr="00137EAD" w:rsidRDefault="008C1A13">
      <w:pPr>
        <w:ind w:left="709" w:right="6377"/>
        <w:rPr>
          <w:rFonts w:ascii="Arial" w:hAnsi="Arial" w:cs="Arial"/>
          <w:b/>
          <w:i/>
          <w:iCs/>
        </w:rPr>
      </w:pPr>
      <w:r w:rsidRPr="00137EAD">
        <w:rPr>
          <w:rFonts w:ascii="Arial" w:hAnsi="Arial" w:cs="Arial"/>
          <w:b/>
          <w:i/>
          <w:iCs/>
        </w:rPr>
        <w:t xml:space="preserve">ОГРН  </w:t>
      </w:r>
      <w:r w:rsidR="008752B2" w:rsidRPr="00137EAD">
        <w:rPr>
          <w:rFonts w:ascii="Arial" w:hAnsi="Arial" w:cs="Arial"/>
          <w:b/>
          <w:i/>
          <w:iCs/>
        </w:rPr>
        <w:t>1105658001569</w:t>
      </w:r>
    </w:p>
    <w:p w:rsidR="00CD7920" w:rsidRPr="00137EAD" w:rsidRDefault="00CD7920">
      <w:pPr>
        <w:pBdr>
          <w:top w:val="single" w:sz="4" w:space="1" w:color="auto"/>
        </w:pBdr>
        <w:shd w:val="clear" w:color="auto" w:fill="FFFFFF"/>
        <w:ind w:left="1356" w:right="6377"/>
        <w:rPr>
          <w:b/>
          <w:sz w:val="2"/>
          <w:szCs w:val="2"/>
        </w:rPr>
      </w:pPr>
    </w:p>
    <w:p w:rsidR="00CD7920" w:rsidRPr="00137EAD" w:rsidRDefault="008C1A13">
      <w:pPr>
        <w:ind w:left="709" w:right="6377"/>
        <w:rPr>
          <w:rFonts w:ascii="Arial" w:hAnsi="Arial" w:cs="Arial"/>
          <w:b/>
          <w:i/>
          <w:iCs/>
        </w:rPr>
      </w:pPr>
      <w:r w:rsidRPr="00137EAD">
        <w:rPr>
          <w:rFonts w:ascii="Arial" w:hAnsi="Arial" w:cs="Arial"/>
          <w:b/>
          <w:i/>
          <w:iCs/>
        </w:rPr>
        <w:t xml:space="preserve">КПП  </w:t>
      </w:r>
      <w:r w:rsidR="008752B2" w:rsidRPr="00137EAD">
        <w:rPr>
          <w:rFonts w:ascii="Arial" w:hAnsi="Arial" w:cs="Arial"/>
          <w:b/>
          <w:i/>
          <w:iCs/>
        </w:rPr>
        <w:t>564401001</w:t>
      </w:r>
    </w:p>
    <w:p w:rsidR="00CD7920" w:rsidRPr="00137EAD" w:rsidRDefault="00CD7920">
      <w:pPr>
        <w:pBdr>
          <w:top w:val="single" w:sz="4" w:space="1" w:color="auto"/>
        </w:pBdr>
        <w:shd w:val="clear" w:color="auto" w:fill="FFFFFF"/>
        <w:ind w:left="1244" w:right="6377"/>
        <w:rPr>
          <w:b/>
          <w:sz w:val="2"/>
          <w:szCs w:val="2"/>
        </w:rPr>
      </w:pPr>
    </w:p>
    <w:p w:rsidR="00CD7920" w:rsidRPr="00137EAD" w:rsidRDefault="008C1A13">
      <w:pPr>
        <w:ind w:left="709" w:right="6377"/>
        <w:rPr>
          <w:rFonts w:ascii="Arial" w:hAnsi="Arial" w:cs="Arial"/>
          <w:b/>
          <w:i/>
          <w:iCs/>
        </w:rPr>
      </w:pPr>
      <w:r w:rsidRPr="00137EAD">
        <w:rPr>
          <w:rFonts w:ascii="Arial" w:hAnsi="Arial" w:cs="Arial"/>
          <w:b/>
          <w:i/>
          <w:iCs/>
        </w:rPr>
        <w:t xml:space="preserve">ИНН  </w:t>
      </w:r>
      <w:r w:rsidR="008752B2" w:rsidRPr="00137EAD">
        <w:rPr>
          <w:rFonts w:ascii="Arial" w:hAnsi="Arial" w:cs="Arial"/>
          <w:b/>
          <w:i/>
          <w:iCs/>
        </w:rPr>
        <w:t>5644020206</w:t>
      </w:r>
    </w:p>
    <w:p w:rsidR="00CD7920" w:rsidRDefault="00CD7920">
      <w:pPr>
        <w:pBdr>
          <w:top w:val="single" w:sz="4" w:space="1" w:color="auto"/>
        </w:pBdr>
        <w:shd w:val="clear" w:color="auto" w:fill="FFFFFF"/>
        <w:ind w:left="1258" w:right="6377"/>
        <w:rPr>
          <w:sz w:val="2"/>
          <w:szCs w:val="2"/>
        </w:rPr>
      </w:pPr>
    </w:p>
    <w:p w:rsidR="00CD7920" w:rsidRDefault="008C1A13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Ф.И.О. и контакты лица, ответственного за формирование документа  </w:t>
      </w:r>
      <w:r w:rsidR="00EB6A2F">
        <w:rPr>
          <w:rFonts w:ascii="Arial" w:hAnsi="Arial" w:cs="Arial"/>
          <w:i/>
          <w:iCs/>
        </w:rPr>
        <w:t>Попова Л.С.</w:t>
      </w:r>
    </w:p>
    <w:p w:rsidR="00CD7920" w:rsidRDefault="00CD7920">
      <w:pPr>
        <w:pBdr>
          <w:top w:val="single" w:sz="4" w:space="1" w:color="auto"/>
        </w:pBdr>
        <w:ind w:left="7088"/>
        <w:rPr>
          <w:rFonts w:ascii="Arial" w:hAnsi="Arial" w:cs="Arial"/>
          <w:i/>
          <w:iCs/>
          <w:sz w:val="2"/>
          <w:szCs w:val="2"/>
        </w:rPr>
      </w:pPr>
    </w:p>
    <w:p w:rsidR="00CD7920" w:rsidRDefault="00CD7920">
      <w:pPr>
        <w:rPr>
          <w:rFonts w:ascii="Arial" w:hAnsi="Arial" w:cs="Arial"/>
        </w:rPr>
      </w:pPr>
      <w:bookmarkStart w:id="0" w:name="OLE_LINK1"/>
    </w:p>
    <w:bookmarkEnd w:id="0"/>
    <w:p w:rsidR="00CD7920" w:rsidRDefault="008C1A13">
      <w:p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1. Информация об объектах коммунальной и инженерной инфраструктуры в сфере водоснабжения</w:t>
      </w:r>
      <w:r w:rsidR="008752B2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119"/>
        <w:gridCol w:w="1559"/>
        <w:gridCol w:w="4536"/>
      </w:tblGrid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4536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Количество эксплуатируемых объектов коммунальной инфраструктуры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Водозаборы</w:t>
            </w:r>
            <w:r w:rsidR="00B12116">
              <w:rPr>
                <w:rFonts w:ascii="Arial" w:hAnsi="Arial" w:cs="Arial"/>
              </w:rPr>
              <w:t xml:space="preserve">  ГНС</w:t>
            </w:r>
          </w:p>
        </w:tc>
        <w:tc>
          <w:tcPr>
            <w:tcW w:w="1559" w:type="dxa"/>
            <w:shd w:val="clear" w:color="auto" w:fill="FFFFFF"/>
          </w:tcPr>
          <w:p w:rsidR="00CD7920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Насосные станции</w:t>
            </w:r>
            <w:r w:rsidR="00B12116">
              <w:rPr>
                <w:rFonts w:ascii="Arial" w:hAnsi="Arial" w:cs="Arial"/>
              </w:rPr>
              <w:t xml:space="preserve"> ГНС</w:t>
            </w:r>
          </w:p>
        </w:tc>
        <w:tc>
          <w:tcPr>
            <w:tcW w:w="1559" w:type="dxa"/>
            <w:shd w:val="clear" w:color="auto" w:fill="FFFFFF"/>
          </w:tcPr>
          <w:p w:rsidR="00CD7920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Очистные сооружения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объекты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rPr>
          <w:cantSplit/>
        </w:trPr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Протяженность сетей инжене</w:t>
            </w:r>
            <w:r>
              <w:rPr>
                <w:rFonts w:ascii="Arial" w:hAnsi="Arial" w:cs="Arial"/>
                <w:b/>
                <w:bCs/>
              </w:rPr>
              <w:t>рно-технического обеспечения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Общая протяженность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Сети инженерно-технического </w:t>
            </w:r>
            <w:r>
              <w:rPr>
                <w:rFonts w:ascii="Arial" w:hAnsi="Arial" w:cs="Arial"/>
              </w:rPr>
              <w:t>обеспечения: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 w:rsidP="009B51A0">
            <w:pPr>
              <w:rPr>
                <w:rFonts w:ascii="Arial" w:hAnsi="Arial" w:cs="Arial"/>
              </w:rPr>
            </w:pPr>
          </w:p>
        </w:tc>
      </w:tr>
      <w:tr w:rsidR="00B12116">
        <w:tc>
          <w:tcPr>
            <w:tcW w:w="737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2.1.1.3</w:t>
            </w:r>
          </w:p>
        </w:tc>
        <w:tc>
          <w:tcPr>
            <w:tcW w:w="3119" w:type="dxa"/>
            <w:shd w:val="clear" w:color="auto" w:fill="FFFFFF"/>
          </w:tcPr>
          <w:p w:rsidR="00B12116" w:rsidRDefault="00B1211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-диаметр сети</w:t>
            </w:r>
          </w:p>
        </w:tc>
        <w:tc>
          <w:tcPr>
            <w:tcW w:w="1559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B12116" w:rsidRDefault="00B12116" w:rsidP="009B51A0">
            <w:pPr>
              <w:rPr>
                <w:rFonts w:ascii="Arial" w:hAnsi="Arial" w:cs="Arial"/>
              </w:rPr>
            </w:pPr>
          </w:p>
        </w:tc>
      </w:tr>
      <w:tr w:rsidR="00B12116">
        <w:tc>
          <w:tcPr>
            <w:tcW w:w="737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2.1.1.4</w:t>
            </w:r>
          </w:p>
        </w:tc>
        <w:tc>
          <w:tcPr>
            <w:tcW w:w="3119" w:type="dxa"/>
            <w:shd w:val="clear" w:color="auto" w:fill="FFFFFF"/>
          </w:tcPr>
          <w:p w:rsidR="00B12116" w:rsidRDefault="00B1211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-протяжённость сети</w:t>
            </w:r>
          </w:p>
        </w:tc>
        <w:tc>
          <w:tcPr>
            <w:tcW w:w="1559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B12116" w:rsidRDefault="00B12116" w:rsidP="009B51A0">
            <w:pPr>
              <w:rPr>
                <w:rFonts w:ascii="Arial" w:hAnsi="Arial" w:cs="Arial"/>
              </w:rPr>
            </w:pPr>
          </w:p>
        </w:tc>
      </w:tr>
      <w:tr w:rsidR="00B12116">
        <w:tc>
          <w:tcPr>
            <w:tcW w:w="737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2.1.1.5</w:t>
            </w:r>
          </w:p>
        </w:tc>
        <w:tc>
          <w:tcPr>
            <w:tcW w:w="3119" w:type="dxa"/>
            <w:shd w:val="clear" w:color="auto" w:fill="FFFFFF"/>
          </w:tcPr>
          <w:p w:rsidR="00B12116" w:rsidRDefault="00B1211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-диаметр сети</w:t>
            </w:r>
          </w:p>
        </w:tc>
        <w:tc>
          <w:tcPr>
            <w:tcW w:w="1559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B12116" w:rsidRDefault="00B12116" w:rsidP="009B51A0">
            <w:pPr>
              <w:rPr>
                <w:rFonts w:ascii="Arial" w:hAnsi="Arial" w:cs="Arial"/>
              </w:rPr>
            </w:pPr>
          </w:p>
        </w:tc>
      </w:tr>
      <w:tr w:rsidR="00B12116">
        <w:tc>
          <w:tcPr>
            <w:tcW w:w="737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2.1.1.6</w:t>
            </w:r>
          </w:p>
        </w:tc>
        <w:tc>
          <w:tcPr>
            <w:tcW w:w="3119" w:type="dxa"/>
            <w:shd w:val="clear" w:color="auto" w:fill="FFFFFF"/>
          </w:tcPr>
          <w:p w:rsidR="00B12116" w:rsidRDefault="00B1211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-протяжённость сети</w:t>
            </w:r>
          </w:p>
        </w:tc>
        <w:tc>
          <w:tcPr>
            <w:tcW w:w="1559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rPr>
          <w:cantSplit/>
        </w:trPr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Сведения об установленно</w:t>
            </w:r>
            <w:r>
              <w:rPr>
                <w:rFonts w:ascii="Arial" w:hAnsi="Arial" w:cs="Arial"/>
                <w:b/>
                <w:bCs/>
                <w:spacing w:val="-1"/>
              </w:rPr>
              <w:t>й мощности и присоединенной нагрузке к объектам коммунальной инфраструктуры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 w:rsidP="007F3CBC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A10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в </w:t>
            </w:r>
            <w:r>
              <w:rPr>
                <w:rFonts w:ascii="Arial" w:hAnsi="Arial" w:cs="Arial"/>
              </w:rPr>
              <w:t>том числе: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 w:rsidP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промышленность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 w:rsidP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социальная сфера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 w:rsidP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население (включая управляющие организации, </w:t>
            </w:r>
            <w:r>
              <w:rPr>
                <w:rFonts w:ascii="Arial" w:hAnsi="Arial" w:cs="Arial"/>
                <w:spacing w:val="-1"/>
              </w:rPr>
              <w:t xml:space="preserve">товарищества собственников </w:t>
            </w:r>
            <w:r>
              <w:rPr>
                <w:rFonts w:ascii="Arial" w:hAnsi="Arial" w:cs="Arial"/>
              </w:rPr>
              <w:t>жилья)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Уровень износа объектов коммунальной инфраструктуры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2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5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 w:rsidP="00C54F67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Число аварий на 100 км сетей инженерно-технического обеспечения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аварий за отчетный месяц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5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потерь в сетях</w:t>
            </w:r>
          </w:p>
        </w:tc>
        <w:tc>
          <w:tcPr>
            <w:tcW w:w="1559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Тыс.м3/мес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 xml:space="preserve">Протяженность сетей инженерно-технического обеспечения, нуждающихся в замене, и </w:t>
            </w:r>
            <w:r>
              <w:rPr>
                <w:rFonts w:ascii="Arial" w:hAnsi="Arial" w:cs="Arial"/>
                <w:b/>
                <w:bCs/>
              </w:rPr>
              <w:t>их доля в общей протяженности сетей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км)</w:t>
            </w:r>
          </w:p>
        </w:tc>
        <w:tc>
          <w:tcPr>
            <w:tcW w:w="1559" w:type="dxa"/>
            <w:shd w:val="clear" w:color="auto" w:fill="FFFFFF"/>
          </w:tcPr>
          <w:p w:rsidR="00CD7920" w:rsidRDefault="00C5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EB6A2F" w:rsidP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- нуждающиеся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%)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CD7920" w:rsidRDefault="008C1A13">
      <w:pPr>
        <w:spacing w:before="360"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2. Информация об объектах коммунальной и инженерной инфраструктуры в сфере теплоснабжения</w:t>
      </w:r>
      <w:r w:rsidR="00573873">
        <w:rPr>
          <w:rFonts w:ascii="Arial" w:hAnsi="Arial" w:cs="Arial"/>
          <w:b/>
          <w:bCs/>
        </w:rPr>
        <w:t xml:space="preserve">  ООО «ТеплоЭнергоРесурс»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119"/>
        <w:gridCol w:w="1559"/>
        <w:gridCol w:w="4536"/>
      </w:tblGrid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Единицы </w:t>
            </w:r>
            <w:r>
              <w:rPr>
                <w:rFonts w:ascii="Arial" w:hAnsi="Arial" w:cs="Arial"/>
                <w:b/>
                <w:bCs/>
                <w:spacing w:val="-6"/>
              </w:rPr>
              <w:t>измерения</w:t>
            </w:r>
          </w:p>
        </w:tc>
        <w:tc>
          <w:tcPr>
            <w:tcW w:w="4536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Количество эксплуатируемых объектов коммунальной инфраструктуры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котельных, всего, в том числе:</w:t>
            </w:r>
          </w:p>
        </w:tc>
        <w:tc>
          <w:tcPr>
            <w:tcW w:w="1559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Кол.</w:t>
            </w:r>
          </w:p>
        </w:tc>
        <w:tc>
          <w:tcPr>
            <w:tcW w:w="4536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 жидком топливе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 газе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когенерация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1.1.4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- иные виды топлива, в том </w:t>
            </w:r>
            <w:r>
              <w:rPr>
                <w:rFonts w:ascii="Arial" w:hAnsi="Arial" w:cs="Arial"/>
              </w:rPr>
              <w:t>числе ВИЭ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подкачивающих станций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прочих объектов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Протяженность сетей инженерно-технического обеспечения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CD7920" w:rsidRDefault="008C1A13" w:rsidP="00573873">
            <w:pPr>
              <w:tabs>
                <w:tab w:val="left" w:pos="3705"/>
              </w:tabs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протяженность сетей</w:t>
            </w:r>
            <w:r w:rsidR="00573873">
              <w:rPr>
                <w:rFonts w:ascii="Arial" w:hAnsi="Arial" w:cs="Arial"/>
              </w:rPr>
              <w:tab/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Сети инженерно-технического </w:t>
            </w:r>
            <w:r>
              <w:rPr>
                <w:rFonts w:ascii="Arial" w:hAnsi="Arial" w:cs="Arial"/>
              </w:rPr>
              <w:t>обеспечения:</w:t>
            </w:r>
          </w:p>
        </w:tc>
        <w:tc>
          <w:tcPr>
            <w:tcW w:w="1559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877B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CD7920" w:rsidRDefault="00877B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</w:tc>
      </w:tr>
      <w:tr w:rsidR="00573873">
        <w:tc>
          <w:tcPr>
            <w:tcW w:w="737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2.1.1.3</w:t>
            </w:r>
          </w:p>
        </w:tc>
        <w:tc>
          <w:tcPr>
            <w:tcW w:w="3119" w:type="dxa"/>
            <w:shd w:val="clear" w:color="auto" w:fill="FFFFFF"/>
          </w:tcPr>
          <w:p w:rsidR="00573873" w:rsidRDefault="0057387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73873" w:rsidRDefault="00877B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</w:tr>
      <w:tr w:rsidR="00573873">
        <w:tc>
          <w:tcPr>
            <w:tcW w:w="737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2.1.1.4</w:t>
            </w:r>
          </w:p>
        </w:tc>
        <w:tc>
          <w:tcPr>
            <w:tcW w:w="3119" w:type="dxa"/>
            <w:shd w:val="clear" w:color="auto" w:fill="FFFFFF"/>
          </w:tcPr>
          <w:p w:rsidR="00573873" w:rsidRDefault="0057387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573873" w:rsidRDefault="00877B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2,48</w:t>
            </w:r>
          </w:p>
        </w:tc>
      </w:tr>
      <w:tr w:rsidR="00573873">
        <w:tc>
          <w:tcPr>
            <w:tcW w:w="737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2.1.1.5</w:t>
            </w:r>
          </w:p>
        </w:tc>
        <w:tc>
          <w:tcPr>
            <w:tcW w:w="3119" w:type="dxa"/>
            <w:shd w:val="clear" w:color="auto" w:fill="FFFFFF"/>
          </w:tcPr>
          <w:p w:rsidR="00573873" w:rsidRDefault="0057387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73873" w:rsidRDefault="00877B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63254">
              <w:rPr>
                <w:rFonts w:ascii="Arial" w:hAnsi="Arial" w:cs="Arial"/>
              </w:rPr>
              <w:t>20</w:t>
            </w:r>
          </w:p>
        </w:tc>
      </w:tr>
      <w:tr w:rsidR="00573873">
        <w:tc>
          <w:tcPr>
            <w:tcW w:w="737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2.1.1.6</w:t>
            </w:r>
          </w:p>
        </w:tc>
        <w:tc>
          <w:tcPr>
            <w:tcW w:w="3119" w:type="dxa"/>
            <w:shd w:val="clear" w:color="auto" w:fill="FFFFFF"/>
          </w:tcPr>
          <w:p w:rsidR="00573873" w:rsidRDefault="0057387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573873" w:rsidRDefault="00877B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1,79</w:t>
            </w:r>
          </w:p>
        </w:tc>
      </w:tr>
      <w:tr w:rsidR="00863254">
        <w:tc>
          <w:tcPr>
            <w:tcW w:w="737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2.1.1.7</w:t>
            </w:r>
          </w:p>
        </w:tc>
        <w:tc>
          <w:tcPr>
            <w:tcW w:w="3119" w:type="dxa"/>
            <w:shd w:val="clear" w:color="auto" w:fill="FFFFFF"/>
          </w:tcPr>
          <w:p w:rsidR="00863254" w:rsidRDefault="0086325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</w:tr>
      <w:tr w:rsidR="00863254">
        <w:tc>
          <w:tcPr>
            <w:tcW w:w="737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2.1.1.8</w:t>
            </w:r>
          </w:p>
        </w:tc>
        <w:tc>
          <w:tcPr>
            <w:tcW w:w="3119" w:type="dxa"/>
            <w:shd w:val="clear" w:color="auto" w:fill="FFFFFF"/>
          </w:tcPr>
          <w:p w:rsidR="00863254" w:rsidRDefault="0086325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863254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863254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3,148</w:t>
            </w:r>
          </w:p>
        </w:tc>
      </w:tr>
      <w:tr w:rsidR="00863254">
        <w:tc>
          <w:tcPr>
            <w:tcW w:w="737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2.1.1.9</w:t>
            </w:r>
          </w:p>
        </w:tc>
        <w:tc>
          <w:tcPr>
            <w:tcW w:w="3119" w:type="dxa"/>
            <w:shd w:val="clear" w:color="auto" w:fill="FFFFFF"/>
          </w:tcPr>
          <w:p w:rsidR="00863254" w:rsidRDefault="0086325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863254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  <w:tr w:rsidR="00863254">
        <w:tc>
          <w:tcPr>
            <w:tcW w:w="737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2.11.10</w:t>
            </w:r>
          </w:p>
        </w:tc>
        <w:tc>
          <w:tcPr>
            <w:tcW w:w="3119" w:type="dxa"/>
            <w:shd w:val="clear" w:color="auto" w:fill="FFFFFF"/>
          </w:tcPr>
          <w:p w:rsidR="00863254" w:rsidRDefault="0086325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863254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863254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3,875</w:t>
            </w:r>
          </w:p>
        </w:tc>
      </w:tr>
      <w:tr w:rsidR="00863254">
        <w:tc>
          <w:tcPr>
            <w:tcW w:w="737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2.11.11</w:t>
            </w:r>
          </w:p>
        </w:tc>
        <w:tc>
          <w:tcPr>
            <w:tcW w:w="3119" w:type="dxa"/>
            <w:shd w:val="clear" w:color="auto" w:fill="FFFFFF"/>
          </w:tcPr>
          <w:p w:rsidR="00863254" w:rsidRDefault="0086325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863254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</w:tr>
      <w:tr w:rsidR="00863254">
        <w:tc>
          <w:tcPr>
            <w:tcW w:w="737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2.11.12</w:t>
            </w:r>
          </w:p>
        </w:tc>
        <w:tc>
          <w:tcPr>
            <w:tcW w:w="3119" w:type="dxa"/>
            <w:shd w:val="clear" w:color="auto" w:fill="FFFFFF"/>
          </w:tcPr>
          <w:p w:rsidR="00863254" w:rsidRDefault="0086325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863254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863254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2,157</w:t>
            </w:r>
          </w:p>
        </w:tc>
      </w:tr>
      <w:tr w:rsidR="00701A77">
        <w:tc>
          <w:tcPr>
            <w:tcW w:w="737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2.11.13</w:t>
            </w:r>
          </w:p>
        </w:tc>
        <w:tc>
          <w:tcPr>
            <w:tcW w:w="3119" w:type="dxa"/>
            <w:shd w:val="clear" w:color="auto" w:fill="FFFFFF"/>
          </w:tcPr>
          <w:p w:rsidR="00701A77" w:rsidRDefault="00701A77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</w:tr>
      <w:tr w:rsidR="00701A77">
        <w:tc>
          <w:tcPr>
            <w:tcW w:w="737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2.11.14</w:t>
            </w:r>
          </w:p>
        </w:tc>
        <w:tc>
          <w:tcPr>
            <w:tcW w:w="3119" w:type="dxa"/>
            <w:shd w:val="clear" w:color="auto" w:fill="FFFFFF"/>
          </w:tcPr>
          <w:p w:rsidR="00701A77" w:rsidRDefault="00701A77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701A77">
        <w:tc>
          <w:tcPr>
            <w:tcW w:w="737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2.11.15</w:t>
            </w:r>
          </w:p>
        </w:tc>
        <w:tc>
          <w:tcPr>
            <w:tcW w:w="3119" w:type="dxa"/>
            <w:shd w:val="clear" w:color="auto" w:fill="FFFFFF"/>
          </w:tcPr>
          <w:p w:rsidR="00701A77" w:rsidRDefault="00701A77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701A77">
        <w:tc>
          <w:tcPr>
            <w:tcW w:w="737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2.11.16</w:t>
            </w:r>
          </w:p>
        </w:tc>
        <w:tc>
          <w:tcPr>
            <w:tcW w:w="3119" w:type="dxa"/>
            <w:shd w:val="clear" w:color="auto" w:fill="FFFFFF"/>
          </w:tcPr>
          <w:p w:rsidR="00701A77" w:rsidRDefault="00701A77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D7920">
        <w:trPr>
          <w:cantSplit/>
        </w:trPr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Сведения об установленно</w:t>
            </w:r>
            <w:r>
              <w:rPr>
                <w:rFonts w:ascii="Arial" w:hAnsi="Arial" w:cs="Arial"/>
                <w:b/>
                <w:bCs/>
                <w:spacing w:val="-1"/>
              </w:rPr>
              <w:t>й мощности и присоединенной нагрузке к объектам коммунальной инфраструктуры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  <w:shd w:val="clear" w:color="auto" w:fill="FFFFFF"/>
          </w:tcPr>
          <w:p w:rsidR="00CD7920" w:rsidRDefault="0057387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2"/>
              </w:rPr>
              <w:t>котельная</w:t>
            </w:r>
          </w:p>
        </w:tc>
        <w:tc>
          <w:tcPr>
            <w:tcW w:w="1559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Гкал/час</w:t>
            </w:r>
          </w:p>
        </w:tc>
        <w:tc>
          <w:tcPr>
            <w:tcW w:w="4536" w:type="dxa"/>
            <w:shd w:val="clear" w:color="auto" w:fill="FFFFFF"/>
          </w:tcPr>
          <w:p w:rsidR="00CD7920" w:rsidRDefault="00573873" w:rsidP="00573873">
            <w:pPr>
              <w:tabs>
                <w:tab w:val="center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ab/>
              <w:t>14,143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119" w:type="dxa"/>
            <w:shd w:val="clear" w:color="auto" w:fill="FFFFFF"/>
          </w:tcPr>
          <w:p w:rsidR="00CD7920" w:rsidRDefault="0057387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котельная</w:t>
            </w:r>
          </w:p>
        </w:tc>
        <w:tc>
          <w:tcPr>
            <w:tcW w:w="1559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Гкал/час</w:t>
            </w:r>
          </w:p>
        </w:tc>
        <w:tc>
          <w:tcPr>
            <w:tcW w:w="4536" w:type="dxa"/>
            <w:shd w:val="clear" w:color="auto" w:fill="FFFFFF"/>
          </w:tcPr>
          <w:p w:rsidR="00CD7920" w:rsidRDefault="00EB6A2F" w:rsidP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7,06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</w:t>
            </w:r>
            <w:r w:rsidR="00DE1A6C">
              <w:rPr>
                <w:rFonts w:ascii="Arial" w:hAnsi="Arial" w:cs="Arial"/>
              </w:rPr>
              <w:t>чие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DE1A6C" w:rsidP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0,52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социальная сфера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DE1A6C" w:rsidP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население (включая управляющие организации, </w:t>
            </w:r>
            <w:r>
              <w:rPr>
                <w:rFonts w:ascii="Arial" w:hAnsi="Arial" w:cs="Arial"/>
                <w:spacing w:val="-2"/>
              </w:rPr>
              <w:t xml:space="preserve">товарищества собственников </w:t>
            </w:r>
            <w:r>
              <w:rPr>
                <w:rFonts w:ascii="Arial" w:hAnsi="Arial" w:cs="Arial"/>
              </w:rPr>
              <w:t>жилья)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DE1A6C" w:rsidP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Уровень износа объектов коммунальной инфраструктуры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4536" w:type="dxa"/>
            <w:shd w:val="clear" w:color="auto" w:fill="FFFFFF"/>
          </w:tcPr>
          <w:p w:rsidR="00CD7920" w:rsidRDefault="00EB6A2F" w:rsidP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Число аварий на 100 км сетей инженерно-технического обеспечения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аварий за отчетный месяц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потерь в сетях</w:t>
            </w:r>
          </w:p>
        </w:tc>
        <w:tc>
          <w:tcPr>
            <w:tcW w:w="1559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Тыс.Гкал</w:t>
            </w:r>
          </w:p>
        </w:tc>
        <w:tc>
          <w:tcPr>
            <w:tcW w:w="4536" w:type="dxa"/>
            <w:shd w:val="clear" w:color="auto" w:fill="FFFFFF"/>
          </w:tcPr>
          <w:p w:rsidR="00CD7920" w:rsidRDefault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 xml:space="preserve">Протяженность сетей инженерно-технического обеспечения, нуждающихся в замене, и </w:t>
            </w:r>
            <w:r>
              <w:rPr>
                <w:rFonts w:ascii="Arial" w:hAnsi="Arial" w:cs="Arial"/>
                <w:b/>
                <w:bCs/>
              </w:rPr>
              <w:t>их доля в общей протяженности сетей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км)</w:t>
            </w:r>
          </w:p>
        </w:tc>
        <w:tc>
          <w:tcPr>
            <w:tcW w:w="1559" w:type="dxa"/>
            <w:shd w:val="clear" w:color="auto" w:fill="FFFFFF"/>
          </w:tcPr>
          <w:p w:rsidR="003C5953" w:rsidRDefault="003C5953">
            <w:pPr>
              <w:rPr>
                <w:rFonts w:ascii="Arial" w:hAnsi="Arial" w:cs="Arial"/>
              </w:rPr>
            </w:pPr>
          </w:p>
          <w:p w:rsidR="00CD7920" w:rsidRPr="003C5953" w:rsidRDefault="003C5953" w:rsidP="003C59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D92EAF" w:rsidRDefault="00D92EAF">
            <w:pPr>
              <w:rPr>
                <w:rFonts w:ascii="Arial" w:hAnsi="Arial" w:cs="Arial"/>
              </w:rPr>
            </w:pPr>
          </w:p>
          <w:p w:rsidR="00CD7920" w:rsidRPr="00D92EAF" w:rsidRDefault="003C5953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 w:rsidP="003C5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3C5953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нуждающиеся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3C5953" w:rsidP="003C59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CD7920" w:rsidRDefault="003C5953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0,248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3119" w:type="dxa"/>
            <w:shd w:val="clear" w:color="auto" w:fill="FFFFFF"/>
          </w:tcPr>
          <w:p w:rsidR="00CD7920" w:rsidRDefault="003C595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Сети, нуждающ.</w:t>
            </w:r>
            <w:r w:rsidR="008C1A13">
              <w:rPr>
                <w:rFonts w:ascii="Arial" w:hAnsi="Arial" w:cs="Arial"/>
                <w:spacing w:val="-2"/>
              </w:rPr>
              <w:t xml:space="preserve"> в замене </w:t>
            </w:r>
            <w:r w:rsidR="008C1A13">
              <w:rPr>
                <w:rFonts w:ascii="Arial" w:hAnsi="Arial" w:cs="Arial"/>
              </w:rPr>
              <w:t>(в %)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3C5953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3C5953">
        <w:tc>
          <w:tcPr>
            <w:tcW w:w="737" w:type="dxa"/>
            <w:shd w:val="clear" w:color="auto" w:fill="FFFFFF"/>
          </w:tcPr>
          <w:p w:rsidR="003C5953" w:rsidRDefault="003C59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6.2.1</w:t>
            </w:r>
          </w:p>
        </w:tc>
        <w:tc>
          <w:tcPr>
            <w:tcW w:w="3119" w:type="dxa"/>
            <w:shd w:val="clear" w:color="auto" w:fill="FFFFFF"/>
          </w:tcPr>
          <w:p w:rsidR="003C5953" w:rsidRDefault="008A516C">
            <w:pPr>
              <w:ind w:left="57" w:right="57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-диаметр сетей</w:t>
            </w:r>
          </w:p>
        </w:tc>
        <w:tc>
          <w:tcPr>
            <w:tcW w:w="1559" w:type="dxa"/>
            <w:shd w:val="clear" w:color="auto" w:fill="FFFFFF"/>
          </w:tcPr>
          <w:p w:rsidR="003C5953" w:rsidRDefault="003C5953" w:rsidP="008A51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3C5953" w:rsidRDefault="008A516C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  <w:r w:rsidR="003C5953"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  <w:shd w:val="clear" w:color="auto" w:fill="FFFFFF"/>
          </w:tcPr>
          <w:p w:rsidR="00CD7920" w:rsidRDefault="003C595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A516C">
              <w:rPr>
                <w:rFonts w:ascii="Arial" w:hAnsi="Arial" w:cs="Arial"/>
              </w:rPr>
              <w:t>нуждающиеся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8A516C" w:rsidP="008A5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CD7920" w:rsidRDefault="008A516C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  <w:r w:rsidR="003C5953"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8A516C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20,6</w:t>
            </w:r>
          </w:p>
        </w:tc>
      </w:tr>
      <w:tr w:rsidR="008A516C">
        <w:tc>
          <w:tcPr>
            <w:tcW w:w="737" w:type="dxa"/>
            <w:shd w:val="clear" w:color="auto" w:fill="FFFFFF"/>
          </w:tcPr>
          <w:p w:rsidR="008A516C" w:rsidRDefault="008A5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6.2.4</w:t>
            </w:r>
          </w:p>
        </w:tc>
        <w:tc>
          <w:tcPr>
            <w:tcW w:w="3119" w:type="dxa"/>
            <w:shd w:val="clear" w:color="auto" w:fill="FFFFFF"/>
          </w:tcPr>
          <w:p w:rsidR="008A516C" w:rsidRDefault="008A516C">
            <w:pPr>
              <w:ind w:left="57" w:right="57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диаметр сетей</w:t>
            </w:r>
          </w:p>
        </w:tc>
        <w:tc>
          <w:tcPr>
            <w:tcW w:w="1559" w:type="dxa"/>
            <w:shd w:val="clear" w:color="auto" w:fill="FFFFFF"/>
          </w:tcPr>
          <w:p w:rsidR="008A516C" w:rsidRDefault="008A516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8A516C" w:rsidRDefault="00E5555C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</w:tr>
      <w:tr w:rsidR="008A516C">
        <w:tc>
          <w:tcPr>
            <w:tcW w:w="737" w:type="dxa"/>
            <w:shd w:val="clear" w:color="auto" w:fill="FFFFFF"/>
          </w:tcPr>
          <w:p w:rsidR="008A516C" w:rsidRDefault="008A5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6.2.5</w:t>
            </w:r>
          </w:p>
        </w:tc>
        <w:tc>
          <w:tcPr>
            <w:tcW w:w="3119" w:type="dxa"/>
            <w:shd w:val="clear" w:color="auto" w:fill="FFFFFF"/>
          </w:tcPr>
          <w:p w:rsidR="008A516C" w:rsidRDefault="008A516C">
            <w:pPr>
              <w:ind w:left="57" w:right="57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- нуждающиеся в замене</w:t>
            </w:r>
          </w:p>
        </w:tc>
        <w:tc>
          <w:tcPr>
            <w:tcW w:w="1559" w:type="dxa"/>
            <w:shd w:val="clear" w:color="auto" w:fill="FFFFFF"/>
          </w:tcPr>
          <w:p w:rsidR="008A516C" w:rsidRDefault="008A516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8A516C" w:rsidRDefault="00E5555C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0,552</w:t>
            </w:r>
          </w:p>
        </w:tc>
      </w:tr>
      <w:tr w:rsidR="008A516C">
        <w:tc>
          <w:tcPr>
            <w:tcW w:w="737" w:type="dxa"/>
            <w:shd w:val="clear" w:color="auto" w:fill="FFFFFF"/>
          </w:tcPr>
          <w:p w:rsidR="008A516C" w:rsidRDefault="008A5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6.2.6</w:t>
            </w:r>
          </w:p>
        </w:tc>
        <w:tc>
          <w:tcPr>
            <w:tcW w:w="3119" w:type="dxa"/>
            <w:shd w:val="clear" w:color="auto" w:fill="FFFFFF"/>
          </w:tcPr>
          <w:p w:rsidR="008A516C" w:rsidRDefault="008A516C">
            <w:pPr>
              <w:ind w:left="57" w:right="57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8A516C" w:rsidRDefault="008A516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8A516C" w:rsidRDefault="00E5555C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34,5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5555C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CD7920" w:rsidRDefault="008C1A13">
      <w:pPr>
        <w:spacing w:before="360"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3. Информация об объектах коммунальной и инженерной инфраструктуры в сфере водоотведения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119"/>
        <w:gridCol w:w="1559"/>
        <w:gridCol w:w="4536"/>
      </w:tblGrid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Количество эксплуатируемых объектов коммунальной инфраструктуры</w:t>
            </w: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насосные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 w:rsidP="009B51A0">
            <w:pPr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Протяженность сетей инженерно-технического обеспечения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CD7920" w:rsidRDefault="008C1A13" w:rsidP="00DE1A6C">
            <w:pPr>
              <w:tabs>
                <w:tab w:val="left" w:pos="3690"/>
              </w:tabs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протяженность сетей</w:t>
            </w:r>
            <w:r w:rsidR="00DE1A6C">
              <w:rPr>
                <w:rFonts w:ascii="Arial" w:hAnsi="Arial" w:cs="Arial"/>
              </w:rPr>
              <w:tab/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 w:rsidP="009B51A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Сети инженерно-технического </w:t>
            </w:r>
            <w:r>
              <w:rPr>
                <w:rFonts w:ascii="Arial" w:hAnsi="Arial" w:cs="Arial"/>
              </w:rPr>
              <w:t>обеспечения:</w:t>
            </w:r>
          </w:p>
        </w:tc>
        <w:tc>
          <w:tcPr>
            <w:tcW w:w="1559" w:type="dxa"/>
            <w:shd w:val="clear" w:color="auto" w:fill="FFFFFF"/>
          </w:tcPr>
          <w:p w:rsidR="00CD7920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 w:rsidP="009B51A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DE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2.1.1.3</w:t>
            </w:r>
          </w:p>
        </w:tc>
        <w:tc>
          <w:tcPr>
            <w:tcW w:w="3119" w:type="dxa"/>
            <w:shd w:val="clear" w:color="auto" w:fill="FFFFFF"/>
          </w:tcPr>
          <w:p w:rsidR="00DE1A6C" w:rsidRDefault="00DE1A6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</w:p>
        </w:tc>
      </w:tr>
      <w:tr w:rsidR="00DE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2.1.1.4</w:t>
            </w:r>
          </w:p>
        </w:tc>
        <w:tc>
          <w:tcPr>
            <w:tcW w:w="3119" w:type="dxa"/>
            <w:shd w:val="clear" w:color="auto" w:fill="FFFFFF"/>
          </w:tcPr>
          <w:p w:rsidR="00DE1A6C" w:rsidRDefault="00DE1A6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</w:p>
        </w:tc>
      </w:tr>
      <w:tr w:rsidR="00DE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2.1.1.5</w:t>
            </w:r>
          </w:p>
        </w:tc>
        <w:tc>
          <w:tcPr>
            <w:tcW w:w="3119" w:type="dxa"/>
            <w:shd w:val="clear" w:color="auto" w:fill="FFFFFF"/>
          </w:tcPr>
          <w:p w:rsidR="00DE1A6C" w:rsidRDefault="00DE1A6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</w:p>
        </w:tc>
      </w:tr>
      <w:tr w:rsidR="00DE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2.1.1.6</w:t>
            </w:r>
          </w:p>
        </w:tc>
        <w:tc>
          <w:tcPr>
            <w:tcW w:w="3119" w:type="dxa"/>
            <w:shd w:val="clear" w:color="auto" w:fill="FFFFFF"/>
          </w:tcPr>
          <w:p w:rsidR="00DE1A6C" w:rsidRDefault="00DE1A6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</w:p>
        </w:tc>
      </w:tr>
      <w:tr w:rsidR="00DE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2.1.1.7</w:t>
            </w:r>
          </w:p>
        </w:tc>
        <w:tc>
          <w:tcPr>
            <w:tcW w:w="3119" w:type="dxa"/>
            <w:shd w:val="clear" w:color="auto" w:fill="FFFFFF"/>
          </w:tcPr>
          <w:p w:rsidR="00DE1A6C" w:rsidRDefault="00DE1A6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DE1A6C" w:rsidRDefault="00DE1A6C" w:rsidP="009B51A0">
            <w:pPr>
              <w:rPr>
                <w:rFonts w:ascii="Arial" w:hAnsi="Arial" w:cs="Arial"/>
              </w:rPr>
            </w:pPr>
          </w:p>
        </w:tc>
      </w:tr>
      <w:tr w:rsidR="00DE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2.1.1.8</w:t>
            </w:r>
          </w:p>
        </w:tc>
        <w:tc>
          <w:tcPr>
            <w:tcW w:w="3119" w:type="dxa"/>
            <w:shd w:val="clear" w:color="auto" w:fill="FFFFFF"/>
          </w:tcPr>
          <w:p w:rsidR="00DE1A6C" w:rsidRDefault="00DE1A6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Сведения об установленно</w:t>
            </w:r>
            <w:r>
              <w:rPr>
                <w:rFonts w:ascii="Arial" w:hAnsi="Arial" w:cs="Arial"/>
                <w:b/>
                <w:bCs/>
                <w:spacing w:val="-1"/>
              </w:rPr>
              <w:t>й мощности и присоединенной нагрузке к объектам коммунальной инфраструктуры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2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C6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C6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промышленность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 w:rsidP="005C62AC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социальная сфера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C6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население (включая управляющие организации, </w:t>
            </w:r>
            <w:r>
              <w:rPr>
                <w:rFonts w:ascii="Arial" w:hAnsi="Arial" w:cs="Arial"/>
                <w:spacing w:val="-2"/>
              </w:rPr>
              <w:t xml:space="preserve">товарищества собственников </w:t>
            </w:r>
            <w:r>
              <w:rPr>
                <w:rFonts w:ascii="Arial" w:hAnsi="Arial" w:cs="Arial"/>
              </w:rPr>
              <w:t>жилья)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C62AC" w:rsidRDefault="005C62AC">
            <w:pPr>
              <w:rPr>
                <w:rFonts w:ascii="Arial" w:hAnsi="Arial" w:cs="Arial"/>
              </w:rPr>
            </w:pPr>
          </w:p>
          <w:p w:rsidR="00CD7920" w:rsidRPr="005C62AC" w:rsidRDefault="00CD7920" w:rsidP="005C62AC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Уровень износа объектов коммунальной инфраструктуры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5C6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 w:rsidP="009B51A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Число аварий на 100 км сетей инженерно-технического обеспечения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аварий за отчетный месяц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C6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потерь в сетях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C6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 xml:space="preserve">Протяженность сетей инженерно-технического обеспечения, нуждающихся в замене, и </w:t>
            </w:r>
            <w:r>
              <w:rPr>
                <w:rFonts w:ascii="Arial" w:hAnsi="Arial" w:cs="Arial"/>
                <w:b/>
                <w:bCs/>
              </w:rPr>
              <w:t>их доля в общей протяженности сетей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км)</w:t>
            </w:r>
          </w:p>
        </w:tc>
        <w:tc>
          <w:tcPr>
            <w:tcW w:w="1559" w:type="dxa"/>
            <w:shd w:val="clear" w:color="auto" w:fill="FFFFFF"/>
          </w:tcPr>
          <w:p w:rsidR="00CD7920" w:rsidRDefault="005C6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 w:rsidP="009B51A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 w:rsidP="00D92EAF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нуждающиеся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D92EAF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 w:rsidP="00D92EAF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%)</w:t>
            </w:r>
          </w:p>
        </w:tc>
        <w:tc>
          <w:tcPr>
            <w:tcW w:w="1559" w:type="dxa"/>
            <w:shd w:val="clear" w:color="auto" w:fill="FFFFFF"/>
          </w:tcPr>
          <w:p w:rsidR="00D92EAF" w:rsidRDefault="00D92EAF">
            <w:pPr>
              <w:rPr>
                <w:rFonts w:ascii="Arial" w:hAnsi="Arial" w:cs="Arial"/>
              </w:rPr>
            </w:pPr>
          </w:p>
          <w:p w:rsidR="00CD7920" w:rsidRPr="00D92EAF" w:rsidRDefault="00D92EAF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4536" w:type="dxa"/>
            <w:shd w:val="clear" w:color="auto" w:fill="FFFFFF"/>
          </w:tcPr>
          <w:p w:rsidR="00D92EAF" w:rsidRDefault="00D92EAF">
            <w:pPr>
              <w:rPr>
                <w:rFonts w:ascii="Arial" w:hAnsi="Arial" w:cs="Arial"/>
              </w:rPr>
            </w:pPr>
          </w:p>
          <w:p w:rsidR="00CD7920" w:rsidRPr="00D92EAF" w:rsidRDefault="00CD7920" w:rsidP="009B51A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 w:rsidP="009B51A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 w:rsidP="009B51A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553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6.2.3</w:t>
            </w:r>
          </w:p>
        </w:tc>
        <w:tc>
          <w:tcPr>
            <w:tcW w:w="3119" w:type="dxa"/>
            <w:shd w:val="clear" w:color="auto" w:fill="FFFFFF"/>
          </w:tcPr>
          <w:p w:rsidR="00CD7920" w:rsidRDefault="00553A6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 w:rsidP="009B51A0">
            <w:pPr>
              <w:rPr>
                <w:rFonts w:ascii="Arial" w:hAnsi="Arial" w:cs="Arial"/>
              </w:rPr>
            </w:pPr>
          </w:p>
        </w:tc>
      </w:tr>
      <w:tr w:rsidR="00553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553A6A" w:rsidRDefault="00553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6.2.4</w:t>
            </w:r>
          </w:p>
        </w:tc>
        <w:tc>
          <w:tcPr>
            <w:tcW w:w="3119" w:type="dxa"/>
            <w:shd w:val="clear" w:color="auto" w:fill="FFFFFF"/>
          </w:tcPr>
          <w:p w:rsidR="00553A6A" w:rsidRDefault="00553A6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553A6A" w:rsidRDefault="00553A6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53A6A" w:rsidRDefault="00553A6A" w:rsidP="009B51A0">
            <w:pPr>
              <w:rPr>
                <w:rFonts w:ascii="Arial" w:hAnsi="Arial" w:cs="Arial"/>
              </w:rPr>
            </w:pPr>
          </w:p>
        </w:tc>
      </w:tr>
      <w:tr w:rsidR="00553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553A6A" w:rsidRDefault="00553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6.2.5.</w:t>
            </w:r>
          </w:p>
        </w:tc>
        <w:tc>
          <w:tcPr>
            <w:tcW w:w="3119" w:type="dxa"/>
            <w:shd w:val="clear" w:color="auto" w:fill="FFFFFF"/>
          </w:tcPr>
          <w:p w:rsidR="00553A6A" w:rsidRDefault="00553A6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553A6A" w:rsidRDefault="00553A6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53A6A" w:rsidRDefault="00553A6A" w:rsidP="0048460E">
            <w:pPr>
              <w:jc w:val="center"/>
              <w:rPr>
                <w:rFonts w:ascii="Arial" w:hAnsi="Arial" w:cs="Arial"/>
              </w:rPr>
            </w:pPr>
          </w:p>
        </w:tc>
      </w:tr>
      <w:tr w:rsidR="00553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553A6A" w:rsidRDefault="00484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6.2.6.</w:t>
            </w:r>
          </w:p>
        </w:tc>
        <w:tc>
          <w:tcPr>
            <w:tcW w:w="3119" w:type="dxa"/>
            <w:shd w:val="clear" w:color="auto" w:fill="FFFFFF"/>
          </w:tcPr>
          <w:p w:rsidR="00553A6A" w:rsidRDefault="00553A6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553A6A" w:rsidRDefault="00553A6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53A6A" w:rsidRDefault="00553A6A" w:rsidP="0048460E">
            <w:pPr>
              <w:jc w:val="center"/>
              <w:rPr>
                <w:rFonts w:ascii="Arial" w:hAnsi="Arial" w:cs="Arial"/>
              </w:rPr>
            </w:pPr>
          </w:p>
        </w:tc>
      </w:tr>
      <w:tr w:rsidR="00553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553A6A" w:rsidRDefault="00484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6.2.7</w:t>
            </w:r>
          </w:p>
        </w:tc>
        <w:tc>
          <w:tcPr>
            <w:tcW w:w="3119" w:type="dxa"/>
            <w:shd w:val="clear" w:color="auto" w:fill="FFFFFF"/>
          </w:tcPr>
          <w:p w:rsidR="00553A6A" w:rsidRDefault="0048460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553A6A" w:rsidRDefault="00553A6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53A6A" w:rsidRDefault="00553A6A" w:rsidP="00553A6A">
            <w:pPr>
              <w:rPr>
                <w:rFonts w:ascii="Arial" w:hAnsi="Arial" w:cs="Arial"/>
              </w:rPr>
            </w:pPr>
          </w:p>
        </w:tc>
      </w:tr>
      <w:tr w:rsidR="00553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553A6A" w:rsidRDefault="00484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6.2.8</w:t>
            </w:r>
          </w:p>
        </w:tc>
        <w:tc>
          <w:tcPr>
            <w:tcW w:w="3119" w:type="dxa"/>
            <w:shd w:val="clear" w:color="auto" w:fill="FFFFFF"/>
          </w:tcPr>
          <w:p w:rsidR="00553A6A" w:rsidRDefault="0048460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553A6A" w:rsidRDefault="00553A6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53A6A" w:rsidRDefault="00553A6A" w:rsidP="00553A6A">
            <w:pPr>
              <w:rPr>
                <w:rFonts w:ascii="Arial" w:hAnsi="Arial" w:cs="Arial"/>
              </w:rPr>
            </w:pPr>
          </w:p>
        </w:tc>
      </w:tr>
    </w:tbl>
    <w:p w:rsidR="00CD7920" w:rsidRDefault="008C1A13">
      <w:pPr>
        <w:spacing w:before="360"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Раздел 4. Информация об объектах коммунальной и инженерной инфраструктуры в сфере газоснабжения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119"/>
        <w:gridCol w:w="1559"/>
        <w:gridCol w:w="4536"/>
      </w:tblGrid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CD7920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Количество эксплуатируемых </w:t>
            </w:r>
            <w:r>
              <w:rPr>
                <w:rFonts w:ascii="Arial" w:hAnsi="Arial" w:cs="Arial"/>
                <w:b/>
                <w:bCs/>
              </w:rPr>
              <w:t>объектов коммунальной инфраструктуры</w:t>
            </w: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газораспределительные </w:t>
            </w:r>
            <w:r>
              <w:rPr>
                <w:rFonts w:ascii="Arial" w:hAnsi="Arial" w:cs="Arial"/>
                <w:spacing w:val="-1"/>
              </w:rPr>
              <w:t>станции,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кольцевые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тупиковые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смешанные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газорегуляторные пункты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кольцевые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тупиковые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смешанные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газорегуляторные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кольцевые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тупиковые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смешанные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газопроводы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высокого давления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среднего давления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низкого давления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tcBorders>
              <w:top w:val="nil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  <w:gridSpan w:val="3"/>
            <w:tcBorders>
              <w:top w:val="nil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Протяженность сетей инженерно-технического обеспечения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протяженность сетей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Сети инженерно-технического </w:t>
            </w:r>
            <w:r>
              <w:rPr>
                <w:rFonts w:ascii="Arial" w:hAnsi="Arial" w:cs="Arial"/>
              </w:rPr>
              <w:t>обеспечения: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Сведения об установленно</w:t>
            </w:r>
            <w:r>
              <w:rPr>
                <w:rFonts w:ascii="Arial" w:hAnsi="Arial" w:cs="Arial"/>
                <w:b/>
                <w:bCs/>
                <w:spacing w:val="-1"/>
              </w:rPr>
              <w:t>й мощности и присоединенной нагрузке к объектам коммунальной инфраструктуры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2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промышленность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социальная сфера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население (включая управляющие организации, </w:t>
            </w:r>
            <w:r>
              <w:rPr>
                <w:rFonts w:ascii="Arial" w:hAnsi="Arial" w:cs="Arial"/>
                <w:spacing w:val="-2"/>
              </w:rPr>
              <w:t xml:space="preserve">товарищества собственников </w:t>
            </w:r>
            <w:r>
              <w:rPr>
                <w:rFonts w:ascii="Arial" w:hAnsi="Arial" w:cs="Arial"/>
              </w:rPr>
              <w:t>жилья)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Уровень износа объектов коммунальной инфраструктуры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Число аварий на 100 км сетей инженерно-технического обеспечения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аварий за отчетный месяц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потерь в сетях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 xml:space="preserve">Протяженность сетей инженерно-технического обеспечения, нуждающихся в замене, и </w:t>
            </w:r>
            <w:r>
              <w:rPr>
                <w:rFonts w:ascii="Arial" w:hAnsi="Arial" w:cs="Arial"/>
                <w:b/>
                <w:bCs/>
              </w:rPr>
              <w:t>их доля в общей протяженности сетей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км)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нуждающиеся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%)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</w:tbl>
    <w:p w:rsidR="00CD7920" w:rsidRDefault="008C1A13">
      <w:pPr>
        <w:spacing w:before="360"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5. Информация об объектах коммунальной и инженерной инфраструктуры в сфере электроснабжения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119"/>
        <w:gridCol w:w="1559"/>
        <w:gridCol w:w="4536"/>
      </w:tblGrid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CD7920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Количество эксплуатируемых </w:t>
            </w:r>
            <w:r>
              <w:rPr>
                <w:rFonts w:ascii="Arial" w:hAnsi="Arial" w:cs="Arial"/>
                <w:b/>
                <w:bCs/>
              </w:rPr>
              <w:t>объектов коммунальной инфраструктуры</w:t>
            </w: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трансформаторные подстанции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центральные </w:t>
            </w:r>
            <w:r>
              <w:rPr>
                <w:rFonts w:ascii="Arial" w:hAnsi="Arial" w:cs="Arial"/>
                <w:spacing w:val="-2"/>
              </w:rPr>
              <w:t>распределительные пункты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tcBorders>
              <w:top w:val="nil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  <w:gridSpan w:val="3"/>
            <w:tcBorders>
              <w:top w:val="nil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Протяженность сетей инженерно-технического обеспечения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протяженность сетей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Сети инженерно-технического </w:t>
            </w:r>
            <w:r>
              <w:rPr>
                <w:rFonts w:ascii="Arial" w:hAnsi="Arial" w:cs="Arial"/>
              </w:rPr>
              <w:t>обеспечения: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Сведения об установленно</w:t>
            </w:r>
            <w:r>
              <w:rPr>
                <w:rFonts w:ascii="Arial" w:hAnsi="Arial" w:cs="Arial"/>
                <w:b/>
                <w:bCs/>
                <w:spacing w:val="-1"/>
              </w:rPr>
              <w:t>й мощности и присоединенной нагрузке к объектам коммунальной инфраструктуры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2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промышленность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социальная сфера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население (включая управляющие организации, </w:t>
            </w:r>
            <w:r>
              <w:rPr>
                <w:rFonts w:ascii="Arial" w:hAnsi="Arial" w:cs="Arial"/>
                <w:spacing w:val="-2"/>
              </w:rPr>
              <w:t xml:space="preserve">товарищества собственников </w:t>
            </w:r>
            <w:r>
              <w:rPr>
                <w:rFonts w:ascii="Arial" w:hAnsi="Arial" w:cs="Arial"/>
              </w:rPr>
              <w:t>жилья)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Уровень износа объектов коммунальной инфраструктуры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Число аварий на 100 км сетей инженерно-технического обеспечения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аварий за отчетный месяц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потерь в сетях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 xml:space="preserve">Протяженность сетей инженерно-технического обеспечения, нуждающихся в замене, и </w:t>
            </w:r>
            <w:r>
              <w:rPr>
                <w:rFonts w:ascii="Arial" w:hAnsi="Arial" w:cs="Arial"/>
                <w:b/>
                <w:bCs/>
              </w:rPr>
              <w:t>их доля в общей протяженности сетей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км)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нуждающиеся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%)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</w:tbl>
    <w:p w:rsidR="009B51A0" w:rsidRDefault="009B51A0">
      <w:pPr>
        <w:rPr>
          <w:rFonts w:ascii="Arial" w:hAnsi="Arial" w:cs="Arial"/>
          <w:sz w:val="24"/>
          <w:szCs w:val="24"/>
        </w:rPr>
      </w:pPr>
    </w:p>
    <w:p w:rsidR="009B51A0" w:rsidRPr="009B51A0" w:rsidRDefault="009B51A0" w:rsidP="009B51A0">
      <w:pPr>
        <w:rPr>
          <w:rFonts w:ascii="Arial" w:hAnsi="Arial" w:cs="Arial"/>
          <w:sz w:val="24"/>
          <w:szCs w:val="24"/>
        </w:rPr>
      </w:pPr>
    </w:p>
    <w:p w:rsidR="009B51A0" w:rsidRDefault="009B51A0" w:rsidP="009B51A0">
      <w:pPr>
        <w:rPr>
          <w:rFonts w:ascii="Arial" w:hAnsi="Arial" w:cs="Arial"/>
          <w:sz w:val="24"/>
          <w:szCs w:val="24"/>
        </w:rPr>
      </w:pPr>
    </w:p>
    <w:p w:rsidR="00CD7920" w:rsidRPr="009B51A0" w:rsidRDefault="009B51A0" w:rsidP="009B51A0">
      <w:pPr>
        <w:tabs>
          <w:tab w:val="left" w:pos="2040"/>
          <w:tab w:val="left" w:pos="6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Директор</w:t>
      </w:r>
      <w:r>
        <w:rPr>
          <w:rFonts w:ascii="Arial" w:hAnsi="Arial" w:cs="Arial"/>
          <w:sz w:val="24"/>
          <w:szCs w:val="24"/>
        </w:rPr>
        <w:tab/>
        <w:t>О.А.Ахметова</w:t>
      </w:r>
    </w:p>
    <w:sectPr w:rsidR="00CD7920" w:rsidRPr="009B51A0" w:rsidSect="00CD7920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0C" w:rsidRDefault="00A71A0C">
      <w:r>
        <w:separator/>
      </w:r>
    </w:p>
  </w:endnote>
  <w:endnote w:type="continuationSeparator" w:id="1">
    <w:p w:rsidR="00A71A0C" w:rsidRDefault="00A7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0C" w:rsidRDefault="00A71A0C">
      <w:r>
        <w:separator/>
      </w:r>
    </w:p>
  </w:footnote>
  <w:footnote w:type="continuationSeparator" w:id="1">
    <w:p w:rsidR="00A71A0C" w:rsidRDefault="00A71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A0" w:rsidRDefault="009B51A0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A13"/>
    <w:rsid w:val="0001749B"/>
    <w:rsid w:val="0008179D"/>
    <w:rsid w:val="0011142E"/>
    <w:rsid w:val="00137EAD"/>
    <w:rsid w:val="003C5953"/>
    <w:rsid w:val="0048460E"/>
    <w:rsid w:val="004E1F84"/>
    <w:rsid w:val="00553A6A"/>
    <w:rsid w:val="00573873"/>
    <w:rsid w:val="005C62AC"/>
    <w:rsid w:val="00672C71"/>
    <w:rsid w:val="00701A77"/>
    <w:rsid w:val="007B130B"/>
    <w:rsid w:val="007F3CBC"/>
    <w:rsid w:val="00821707"/>
    <w:rsid w:val="00863254"/>
    <w:rsid w:val="008752B2"/>
    <w:rsid w:val="00877BB0"/>
    <w:rsid w:val="00896E78"/>
    <w:rsid w:val="008A516C"/>
    <w:rsid w:val="008C1A13"/>
    <w:rsid w:val="009B51A0"/>
    <w:rsid w:val="009F001F"/>
    <w:rsid w:val="00A10933"/>
    <w:rsid w:val="00A55483"/>
    <w:rsid w:val="00A71A0C"/>
    <w:rsid w:val="00A92614"/>
    <w:rsid w:val="00B12116"/>
    <w:rsid w:val="00B76BE1"/>
    <w:rsid w:val="00C54F67"/>
    <w:rsid w:val="00CD7920"/>
    <w:rsid w:val="00D00C10"/>
    <w:rsid w:val="00D92EAF"/>
    <w:rsid w:val="00DE1A6C"/>
    <w:rsid w:val="00E5555C"/>
    <w:rsid w:val="00EB6A2F"/>
    <w:rsid w:val="00F4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2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79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79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792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792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Plan</cp:lastModifiedBy>
  <cp:revision>16</cp:revision>
  <cp:lastPrinted>2014-09-25T04:47:00Z</cp:lastPrinted>
  <dcterms:created xsi:type="dcterms:W3CDTF">2014-09-25T04:14:00Z</dcterms:created>
  <dcterms:modified xsi:type="dcterms:W3CDTF">2014-09-26T07:43:00Z</dcterms:modified>
</cp:coreProperties>
</file>