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5410">
      <w:pPr>
        <w:pStyle w:val="1"/>
      </w:pPr>
      <w:hyperlink r:id="rId4" w:history="1">
        <w:r>
          <w:rPr>
            <w:rStyle w:val="a4"/>
          </w:rPr>
          <w:t>Закон Оренбургской области от 12 сентября 2013 г. N 1762/539-V-ОЗ</w:t>
        </w:r>
        <w:r>
          <w:rPr>
            <w:rStyle w:val="a4"/>
          </w:rPr>
          <w:br/>
          <w:t>"Об организации проведения капитального ремонта общего имущества в многоквартирных домах, расположенных на территори</w:t>
        </w:r>
        <w:r>
          <w:rPr>
            <w:rStyle w:val="a4"/>
          </w:rPr>
          <w:t>и Оренбургской области"</w:t>
        </w:r>
        <w:r>
          <w:rPr>
            <w:rStyle w:val="a4"/>
          </w:rPr>
          <w:br/>
          <w:t>(принят Законодательным Собранием Оренбургской области 21 августа 2013 г.)</w:t>
        </w:r>
      </w:hyperlink>
    </w:p>
    <w:p w:rsidR="00000000" w:rsidRDefault="00DD5410"/>
    <w:p w:rsidR="00000000" w:rsidRDefault="00DD5410">
      <w:bookmarkStart w:id="0" w:name="sub_999"/>
      <w:r>
        <w:t xml:space="preserve">Настоящий Закон в соответствии с требованиями </w:t>
      </w:r>
      <w:hyperlink r:id="rId5" w:history="1">
        <w:r>
          <w:rPr>
            <w:rStyle w:val="a4"/>
          </w:rPr>
          <w:t>Жилищного кодекса</w:t>
        </w:r>
      </w:hyperlink>
      <w:r>
        <w:t xml:space="preserve"> Российской Федерации устанавливает правовые и организационные основы своевременного проведения капитального ремонта общего имущества в многоквартирных домах, регулирует порядок накопления, учета и целевого использования денежных средств, предназначенных д</w:t>
      </w:r>
      <w:r>
        <w:t>ля проведения капитального ремонта общего имущества в многоквартирных домах, а также порядок подготовки и утверждения региональных программ капитального ремонта общего имущества в многоквартирных домах и требования к этим программам.</w:t>
      </w:r>
    </w:p>
    <w:bookmarkEnd w:id="0"/>
    <w:p w:rsidR="00000000" w:rsidRDefault="00DD5410"/>
    <w:p w:rsidR="00000000" w:rsidRDefault="00DD5410">
      <w:bookmarkStart w:id="1" w:name="sub_1"/>
      <w:r>
        <w:rPr>
          <w:rStyle w:val="a3"/>
        </w:rPr>
        <w:t>Статья 1</w:t>
      </w:r>
      <w:r>
        <w:t>.</w:t>
      </w:r>
      <w:r>
        <w:t xml:space="preserve"> Взносы на капитальный ремонт общего имущества в многоквартирном доме</w:t>
      </w:r>
    </w:p>
    <w:p w:rsidR="00000000" w:rsidRDefault="00DD5410">
      <w:bookmarkStart w:id="2" w:name="sub_101"/>
      <w:bookmarkEnd w:id="1"/>
      <w:r>
        <w:t xml:space="preserve">1. Минимальный размер взноса на капитальный ремонт (далее - минимальный размер взноса) устанавливается в порядке, предусмотренном </w:t>
      </w:r>
      <w:hyperlink w:anchor="sub_2" w:history="1">
        <w:r>
          <w:rPr>
            <w:rStyle w:val="a4"/>
          </w:rPr>
          <w:t>статьей 2</w:t>
        </w:r>
      </w:hyperlink>
      <w:r>
        <w:t xml:space="preserve"> настоящего </w:t>
      </w:r>
      <w:r>
        <w:t>Закона, в расчете на один квадратный метр площади помещения в многоквартирном доме, принадлежащем собственнику.</w:t>
      </w:r>
    </w:p>
    <w:p w:rsidR="00000000" w:rsidRDefault="00DD5410">
      <w:pPr>
        <w:pStyle w:val="afa"/>
        <w:rPr>
          <w:color w:val="000000"/>
          <w:sz w:val="16"/>
          <w:szCs w:val="16"/>
        </w:rPr>
      </w:pPr>
      <w:bookmarkStart w:id="3" w:name="sub_102"/>
      <w:bookmarkEnd w:id="2"/>
      <w:r>
        <w:rPr>
          <w:color w:val="000000"/>
          <w:sz w:val="16"/>
          <w:szCs w:val="16"/>
        </w:rPr>
        <w:t>Информация об изменениях:</w:t>
      </w:r>
    </w:p>
    <w:bookmarkStart w:id="4" w:name="sub_781845844"/>
    <w:bookmarkEnd w:id="3"/>
    <w:p w:rsidR="00000000" w:rsidRDefault="00DD5410">
      <w:pPr>
        <w:pStyle w:val="afb"/>
      </w:pPr>
      <w:r>
        <w:fldChar w:fldCharType="begin"/>
      </w:r>
      <w:r>
        <w:instrText>HYPERLINK "garantF1://27436992.111"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Оренбургской области от 6 марта 2014 г</w:t>
      </w:r>
      <w:r>
        <w:t xml:space="preserve">. N 2181/630-V-ОЗ в часть 2 статьи 1 настоящего Закона внесены изменения, </w:t>
      </w:r>
      <w:hyperlink r:id="rId6" w:history="1">
        <w:r>
          <w:rPr>
            <w:rStyle w:val="a4"/>
          </w:rPr>
          <w:t>вступающие в силу</w:t>
        </w:r>
      </w:hyperlink>
      <w:r>
        <w:t xml:space="preserve"> после </w:t>
      </w:r>
      <w:hyperlink r:id="rId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bookmarkEnd w:id="4"/>
    <w:p w:rsidR="00000000" w:rsidRDefault="00DD5410">
      <w:pPr>
        <w:pStyle w:val="afb"/>
      </w:pPr>
      <w:r>
        <w:t>См. текст части в предыдущей</w:t>
      </w:r>
      <w:r>
        <w:t xml:space="preserve"> редакции</w:t>
      </w:r>
    </w:p>
    <w:p w:rsidR="00000000" w:rsidRDefault="00DD5410">
      <w:r>
        <w:t>2.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настоящим Законом, в размере, установленном в соответств</w:t>
      </w:r>
      <w:r>
        <w:t xml:space="preserve">ии с </w:t>
      </w:r>
      <w:hyperlink w:anchor="sub_101" w:history="1">
        <w:r>
          <w:rPr>
            <w:rStyle w:val="a4"/>
          </w:rPr>
          <w:t>частью 1</w:t>
        </w:r>
      </w:hyperlink>
      <w:r>
        <w:t xml:space="preserve"> настоящей статьи, или, если соответствующее решение принято общим собранием собственников помещений в многоквартирном доме, в большем размере.</w:t>
      </w:r>
    </w:p>
    <w:p w:rsidR="00000000" w:rsidRDefault="00DD5410">
      <w:bookmarkStart w:id="5" w:name="sub_122"/>
      <w:r>
        <w:t>Уплата дополнительных взносов, предназначенных для финансирования р</w:t>
      </w:r>
      <w:r>
        <w:t xml:space="preserve">асходов на капитальный ремонт общего имущества в многоквартирном доме, осуществляется собственниками помещений в многоквартирном доме в случае, предусмотренном </w:t>
      </w:r>
      <w:hyperlink w:anchor="sub_106" w:history="1">
        <w:r>
          <w:rPr>
            <w:rStyle w:val="a4"/>
          </w:rPr>
          <w:t>частью 6</w:t>
        </w:r>
      </w:hyperlink>
      <w:r>
        <w:t xml:space="preserve"> настоящей статьи.</w:t>
      </w:r>
    </w:p>
    <w:p w:rsidR="00000000" w:rsidRDefault="00DD5410">
      <w:pPr>
        <w:pStyle w:val="afa"/>
        <w:rPr>
          <w:color w:val="000000"/>
          <w:sz w:val="16"/>
          <w:szCs w:val="16"/>
        </w:rPr>
      </w:pPr>
      <w:bookmarkStart w:id="6" w:name="sub_103"/>
      <w:bookmarkEnd w:id="5"/>
      <w:r>
        <w:rPr>
          <w:color w:val="000000"/>
          <w:sz w:val="16"/>
          <w:szCs w:val="16"/>
        </w:rPr>
        <w:t>Информация об изменениях:</w:t>
      </w:r>
    </w:p>
    <w:bookmarkEnd w:id="6"/>
    <w:p w:rsidR="00000000" w:rsidRDefault="00DD5410">
      <w:pPr>
        <w:pStyle w:val="afb"/>
      </w:pPr>
      <w:r>
        <w:fldChar w:fldCharType="begin"/>
      </w:r>
      <w:r>
        <w:instrText>HYPERLINK "garantF1://27436992.112"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Оренбургской области от 6 марта 2014 г. N 2181/630-V-ОЗ в часть 3 статьи 1 настоящего Закона внесены изменения, </w:t>
      </w:r>
      <w:hyperlink r:id="rId8" w:history="1">
        <w:r>
          <w:rPr>
            <w:rStyle w:val="a4"/>
          </w:rPr>
          <w:t>вступающие в силу</w:t>
        </w:r>
      </w:hyperlink>
      <w:r>
        <w:t xml:space="preserve"> после </w:t>
      </w:r>
      <w:hyperlink r:id="rId9" w:history="1">
        <w:r>
          <w:rPr>
            <w:rStyle w:val="a4"/>
          </w:rPr>
          <w:t>оф</w:t>
        </w:r>
        <w:r>
          <w:rPr>
            <w:rStyle w:val="a4"/>
          </w:rPr>
          <w:t>ициального опубликования</w:t>
        </w:r>
      </w:hyperlink>
      <w:r>
        <w:t xml:space="preserve"> названного Закона</w:t>
      </w:r>
    </w:p>
    <w:p w:rsidR="00000000" w:rsidRDefault="00DD5410">
      <w:pPr>
        <w:pStyle w:val="afb"/>
      </w:pPr>
      <w:r>
        <w:t>См. текст части в предыдущей редакции</w:t>
      </w:r>
    </w:p>
    <w:p w:rsidR="00000000" w:rsidRDefault="00DD5410">
      <w:r>
        <w:t>3.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месяцев, начиная с месяца,</w:t>
      </w:r>
      <w:r>
        <w:t xml:space="preserve">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дом.</w:t>
      </w:r>
    </w:p>
    <w:p w:rsidR="00000000" w:rsidRDefault="00DD5410">
      <w:bookmarkStart w:id="7" w:name="sub_104"/>
      <w:r>
        <w:t>4. Взносы на капитальный ремонт не уплачиваются собственниками помещений в многоквар</w:t>
      </w:r>
      <w:r>
        <w:t xml:space="preserve">тирном доме, признанном в установленном Правительством Российской Федерации </w:t>
      </w:r>
      <w:hyperlink r:id="rId10" w:history="1">
        <w:r>
          <w:rPr>
            <w:rStyle w:val="a4"/>
          </w:rPr>
          <w:t>порядке</w:t>
        </w:r>
      </w:hyperlink>
      <w:r>
        <w:t xml:space="preserve"> аварийным и подлежащим сносу, а также в случае принятия </w:t>
      </w:r>
      <w:r>
        <w:lastRenderedPageBreak/>
        <w:t>Губернатором Оренбургской области или уполномоченным органом местного самоупра</w:t>
      </w:r>
      <w:r>
        <w:t>вления решений об изъятии для государственных или муниципальных нужд земельного участка, на котором расположен этот многоквартирный дом, и об изъятии каждого жилого помещения в этом многоквартирном доме, за исключением жилых помещений, принадлежащих на пра</w:t>
      </w:r>
      <w:r>
        <w:t>ве собственности Российской Федерации, Оренбургской области или муниципальному образованию. Собственники помещений в многоквартирном доме освобождаются от обязанности уплачивать взносы на капитальный ремонт начиная с месяца, следующего за месяцем, в которо</w:t>
      </w:r>
      <w:r>
        <w:t>м принято решение о признании многоквартирного дома аварийным и подлежащим сносу или решение об изъятии земельного участка.</w:t>
      </w:r>
    </w:p>
    <w:p w:rsidR="00000000" w:rsidRDefault="00DD5410">
      <w:pPr>
        <w:pStyle w:val="afa"/>
        <w:rPr>
          <w:color w:val="000000"/>
          <w:sz w:val="16"/>
          <w:szCs w:val="16"/>
        </w:rPr>
      </w:pPr>
      <w:bookmarkStart w:id="8" w:name="sub_105"/>
      <w:bookmarkEnd w:id="7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000000" w:rsidRDefault="00DD5410">
      <w:pPr>
        <w:pStyle w:val="afb"/>
      </w:pPr>
      <w:r>
        <w:fldChar w:fldCharType="begin"/>
      </w:r>
      <w:r>
        <w:instrText>HYPERLINK "garantF1://27436992.113"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Оренбургской области от 6 марта 2014 г.</w:t>
      </w:r>
      <w:r>
        <w:t xml:space="preserve"> N 2181/630-V-ОЗ в часть 5 статьи 1 настоящего Закона внесены изменения, </w:t>
      </w:r>
      <w:hyperlink r:id="rId11" w:history="1">
        <w:r>
          <w:rPr>
            <w:rStyle w:val="a4"/>
          </w:rPr>
          <w:t>вступающие в силу</w:t>
        </w:r>
      </w:hyperlink>
      <w:r>
        <w:t xml:space="preserve"> после </w:t>
      </w:r>
      <w:hyperlink r:id="rId1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DD5410">
      <w:pPr>
        <w:pStyle w:val="afb"/>
      </w:pPr>
      <w:r>
        <w:t>См. текст части в предыдущей редакции</w:t>
      </w:r>
    </w:p>
    <w:p w:rsidR="00000000" w:rsidRDefault="00DD5410">
      <w:r>
        <w:t>5. В</w:t>
      </w:r>
      <w:r>
        <w:t xml:space="preserve"> случае,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услуги и (или) работы по капитальному ремонту общего имущества в</w:t>
      </w:r>
      <w:r>
        <w:t xml:space="preserve"> данном многоквартирном доме, предусмотренные региональной программой капитального ремонта, оплата этих работ была осуществлена без использования средств областного и местных бюджетов и средств регионального оператора и при этом в соответствии с порядком у</w:t>
      </w:r>
      <w:r>
        <w:t>становления необходимости проведения капитального ремонта общего имущества в многоквартирном доме повторное выполнение этих работ в срок, установленный региональной программой капитального ремонта, не требуется, средства в размере, равном стоимости этих ра</w:t>
      </w:r>
      <w:r>
        <w:t>бот, но не свыше чем размер предельной стоимости этих работ, засчитываются в порядке, установленном настоящим Законом, в счет исполнения на будущий период обязательств по уплате взносов на капитальный ремонт собственниками помещений в многоквартирных домах</w:t>
      </w:r>
      <w:r>
        <w:t>, формирующих фонды капитального ремонта на счете регионального оператора.</w:t>
      </w:r>
    </w:p>
    <w:p w:rsidR="00000000" w:rsidRDefault="00DD5410">
      <w:pPr>
        <w:pStyle w:val="afa"/>
        <w:rPr>
          <w:color w:val="000000"/>
          <w:sz w:val="16"/>
          <w:szCs w:val="16"/>
        </w:rPr>
      </w:pPr>
      <w:bookmarkStart w:id="9" w:name="sub_106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000000" w:rsidRDefault="00DD5410">
      <w:pPr>
        <w:pStyle w:val="afb"/>
      </w:pPr>
      <w:r>
        <w:fldChar w:fldCharType="begin"/>
      </w:r>
      <w:r>
        <w:instrText>HYPERLINK "garantF1://27436992.114"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Оренбургской области от 6 марта 2014 г. N 2181/630-V-ОЗ статья 1 настоящего Закона дополнена ча</w:t>
      </w:r>
      <w:r>
        <w:t xml:space="preserve">стью 6, </w:t>
      </w:r>
      <w:hyperlink r:id="rId13" w:history="1">
        <w:r>
          <w:rPr>
            <w:rStyle w:val="a4"/>
          </w:rPr>
          <w:t>вступающей в силу</w:t>
        </w:r>
      </w:hyperlink>
      <w:r>
        <w:t xml:space="preserve"> после </w:t>
      </w:r>
      <w:hyperlink r:id="rId1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DD5410">
      <w:r>
        <w:t>6. В случае принятия собственниками помещений в многоквартирном доме, которые формируют фонд капитального р</w:t>
      </w:r>
      <w:r>
        <w:t>емонта на счете регионального оператора,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(или) работ по капитальному ремон</w:t>
      </w:r>
      <w:r>
        <w:t>ту, предусмотренных принятым решением собственников помещений в многоквартирном доме,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</w:t>
      </w:r>
      <w:r>
        <w:t>носе для оплаты указанных услуг и (или) работ и порядке его уплаты. При этом уплата таких платежей не может начинаться ранее чем за три календарных месяца до конечного срока выполнения указанных услуг и (или) работ, предусмотренных договором. Использование</w:t>
      </w:r>
      <w:r>
        <w:t xml:space="preserve"> средств, сформированных за счет дополнительных взносов, осуществляется в порядке, установленном решением общего собрания собственников помещений в многоквартирном доме.</w:t>
      </w:r>
    </w:p>
    <w:p w:rsidR="00000000" w:rsidRDefault="00DD5410"/>
    <w:p w:rsidR="00000000" w:rsidRDefault="00DD5410">
      <w:bookmarkStart w:id="10" w:name="sub_2"/>
      <w:r>
        <w:rPr>
          <w:rStyle w:val="a3"/>
        </w:rPr>
        <w:lastRenderedPageBreak/>
        <w:t>Статья 2.</w:t>
      </w:r>
      <w:r>
        <w:t xml:space="preserve"> Порядок расчета и установления минимального размера взноса</w:t>
      </w:r>
    </w:p>
    <w:p w:rsidR="00000000" w:rsidRDefault="00DD5410">
      <w:bookmarkStart w:id="11" w:name="sub_201"/>
      <w:bookmarkEnd w:id="10"/>
      <w:r>
        <w:t xml:space="preserve">1. Минимальный размер взноса определяется в соответствии с </w:t>
      </w:r>
      <w:hyperlink r:id="rId15" w:history="1">
        <w:r>
          <w:rPr>
            <w:rStyle w:val="a4"/>
          </w:rPr>
          <w:t>методическими рекомендациями</w:t>
        </w:r>
      </w:hyperlink>
      <w:r>
        <w:t>, утвержденными уполномоченным Правительством Российской Федерации федеральным органом исполнительной власти на основе оценки пот</w:t>
      </w:r>
      <w:r>
        <w:t>ребности в средствах на финансирование услуг и (или) работ по капитальному ремонту общего имущества в многоквартирных домах, входящих в установленный перечень услуг и работ по капитальному ремонту и необходимых для восстановления соответствующих требования</w:t>
      </w:r>
      <w:r>
        <w:t xml:space="preserve">м безопасности проектных значений параметров и других характеристик строительных конструкций и систем инженерно-технического обеспечения многоквартирных домов, с учетом уровня благоустройства, конструктивных и технических параметров многоквартирных домов, </w:t>
      </w:r>
      <w:r>
        <w:t>возможностей дополнительного софинансирования расходов на капитальный ремонт за счет средств областного и местных бюджетов.</w:t>
      </w:r>
    </w:p>
    <w:p w:rsidR="00000000" w:rsidRDefault="00DD5410">
      <w:bookmarkStart w:id="12" w:name="sub_202"/>
      <w:bookmarkEnd w:id="11"/>
      <w:r>
        <w:t xml:space="preserve">2. Устанавливаемый минимальный размер взноса должен быть доступным для граждан с учетом совокупных расходов на оплату </w:t>
      </w:r>
      <w:r>
        <w:t>жилого помещения и коммунальных услуг.</w:t>
      </w:r>
    </w:p>
    <w:p w:rsidR="00000000" w:rsidRDefault="00DD5410">
      <w:bookmarkStart w:id="13" w:name="sub_203"/>
      <w:bookmarkEnd w:id="12"/>
      <w:r>
        <w:t>3. Минимальный размер взноса определяется в рублях на один квадратный метр общей площади помещения в многоквартирном доме, принадлежащего собственнику такого помещения.</w:t>
      </w:r>
    </w:p>
    <w:p w:rsidR="00000000" w:rsidRDefault="00DD5410">
      <w:bookmarkStart w:id="14" w:name="sub_204"/>
      <w:bookmarkEnd w:id="13"/>
      <w:r>
        <w:t>4. Минимальный разме</w:t>
      </w:r>
      <w:r>
        <w:t>р взноса устанавливается Правительством Оренбургской области по предложению министерства строительства, жилищно-коммунального и дорожного хозяйства Оренбургской области на трехлетний период реализации региональной программы капитального ремонта с разбивкой</w:t>
      </w:r>
      <w:r>
        <w:t xml:space="preserve"> по годам. Минимальный размер взноса, установленный на второй и третий годы указанного трехлетнего периода, подлежит индексации исходя из уровня инфляции. Минимальный размер взноса устанавливается в срок до 1 октября года, предшествующего очередному трехле</w:t>
      </w:r>
      <w:r>
        <w:t>тнему периоду реализации региональной программы капитального ремонта.</w:t>
      </w:r>
    </w:p>
    <w:bookmarkEnd w:id="14"/>
    <w:p w:rsidR="00000000" w:rsidRDefault="00DD5410"/>
    <w:p w:rsidR="00000000" w:rsidRDefault="00DD5410">
      <w:bookmarkStart w:id="15" w:name="sub_3"/>
      <w:r>
        <w:rPr>
          <w:rStyle w:val="a3"/>
        </w:rPr>
        <w:t>Статья 3.</w:t>
      </w:r>
      <w:r>
        <w:t xml:space="preserve"> Фонд капитального ремонта и способы формирования данного фонда</w:t>
      </w:r>
    </w:p>
    <w:p w:rsidR="00000000" w:rsidRDefault="00DD5410">
      <w:bookmarkStart w:id="16" w:name="sub_301"/>
      <w:bookmarkEnd w:id="15"/>
      <w:r>
        <w:t>1. Фонд капитального ремонта образуют взносы на капитальный ремонт, уплаченные собственниками помещений в многоквартирном доме, проценты, уплаченные собственниками таких помещений в связи с ненадлежащим исполнением ими обязанности по уплате взносов на капи</w:t>
      </w:r>
      <w:r>
        <w:t>тальный ремонт, проценты, начисленные за пользование денежными средствами, находящимися на специальном счете.</w:t>
      </w:r>
    </w:p>
    <w:p w:rsidR="00000000" w:rsidRDefault="00DD5410">
      <w:bookmarkStart w:id="17" w:name="sub_302"/>
      <w:bookmarkEnd w:id="16"/>
      <w:r>
        <w:t>2. Доходы от передачи в пользование объектов общего имущества в многоквартирном доме, средства товарищества собственников жилья, в т</w:t>
      </w:r>
      <w:r>
        <w:t xml:space="preserve">ом числе доходы от хозяйственной деятельности товарищества собственников жилья могут направляться по решению собственников помещений в многоквартирном доме, решению членов товарищества собственников жилья, принятых в соответствии с </w:t>
      </w:r>
      <w:hyperlink r:id="rId16" w:history="1">
        <w:r>
          <w:rPr>
            <w:rStyle w:val="a4"/>
          </w:rPr>
          <w:t>Жилищным кодексом</w:t>
        </w:r>
      </w:hyperlink>
      <w:r>
        <w:t xml:space="preserve"> Российской Федерации, уставом товарищества собственников жилья,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ремонт.</w:t>
      </w:r>
    </w:p>
    <w:p w:rsidR="00000000" w:rsidRDefault="00DD5410">
      <w:bookmarkStart w:id="18" w:name="sub_303"/>
      <w:bookmarkEnd w:id="17"/>
      <w:r>
        <w:t xml:space="preserve">3. Размер фонда капитального ремонта исчисляется как сумма указанных в </w:t>
      </w:r>
      <w:hyperlink w:anchor="sub_301" w:history="1">
        <w:r>
          <w:rPr>
            <w:rStyle w:val="a4"/>
          </w:rPr>
          <w:t>части 1</w:t>
        </w:r>
      </w:hyperlink>
      <w:r>
        <w:t xml:space="preserve"> настоящей статьи поступлений в фонд за вычетом сумм, перечисленных в оплату стоимости оказанных услуг и (или) выполненных работ по капиталь</w:t>
      </w:r>
      <w:r>
        <w:t>ному ремонту общего имущества в многоквартирном доме и авансов за указанные услуги и (или) работы.</w:t>
      </w:r>
    </w:p>
    <w:p w:rsidR="00000000" w:rsidRDefault="00DD5410">
      <w:bookmarkStart w:id="19" w:name="sub_304"/>
      <w:bookmarkEnd w:id="18"/>
      <w:r>
        <w:t>4. Собственники помещений в многоквартирном доме вправе выбрать один из следующих способов формирования фонда капитального ремонта:</w:t>
      </w:r>
    </w:p>
    <w:p w:rsidR="00000000" w:rsidRDefault="00DD5410">
      <w:bookmarkStart w:id="20" w:name="sub_3041"/>
      <w:bookmarkEnd w:id="19"/>
      <w:r>
        <w:lastRenderedPageBreak/>
        <w:t>1)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(далее - формирование фонда капитального ремонта на специальном счете);</w:t>
      </w:r>
    </w:p>
    <w:p w:rsidR="00000000" w:rsidRDefault="00DD5410">
      <w:bookmarkStart w:id="21" w:name="sub_3042"/>
      <w:bookmarkEnd w:id="20"/>
      <w:r>
        <w:t xml:space="preserve">2)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(далее - </w:t>
      </w:r>
      <w:r>
        <w:t>формирование фонда капитального ремонта на счете регионального оператора).</w:t>
      </w:r>
    </w:p>
    <w:p w:rsidR="00000000" w:rsidRDefault="00DD5410">
      <w:bookmarkStart w:id="22" w:name="sub_305"/>
      <w:bookmarkEnd w:id="21"/>
      <w:r>
        <w:t>5. В случае,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</w:t>
      </w:r>
      <w:r>
        <w:t>те, решением общего собрания собственников помещений в многоквартирном доме должны быть определены:</w:t>
      </w:r>
    </w:p>
    <w:p w:rsidR="00000000" w:rsidRDefault="00DD5410">
      <w:bookmarkStart w:id="23" w:name="sub_3051"/>
      <w:bookmarkEnd w:id="22"/>
      <w:r>
        <w:t>1) размер ежемесячного взноса на капитальный ремонт, который не должен быть менее чем минимальный размер взноса на капитальный ремонт, устано</w:t>
      </w:r>
      <w:r>
        <w:t>вленный Правительством Оренбургской области;</w:t>
      </w:r>
    </w:p>
    <w:p w:rsidR="00000000" w:rsidRDefault="00DD5410">
      <w:bookmarkStart w:id="24" w:name="sub_3052"/>
      <w:bookmarkEnd w:id="23"/>
      <w:r>
        <w:t>2) перечень услуг и (или) работ по капитальному ремонту общего имущества в многоквартирном доме в составе не менее чем состав перечня таких услуг и (или) работ, предусмотренный региональной прогр</w:t>
      </w:r>
      <w:r>
        <w:t>аммой капитального ремонта;</w:t>
      </w:r>
    </w:p>
    <w:p w:rsidR="00000000" w:rsidRDefault="00DD5410">
      <w:bookmarkStart w:id="25" w:name="sub_3053"/>
      <w:bookmarkEnd w:id="24"/>
      <w:r>
        <w:t>3) сроки проведения капитального ремонта общего имущества в многоквартирном доме, которые не могут быть позднее планируемых сроков, установленных региональной программой капитального ремонта;</w:t>
      </w:r>
    </w:p>
    <w:p w:rsidR="00000000" w:rsidRDefault="00DD5410">
      <w:bookmarkStart w:id="26" w:name="sub_3054"/>
      <w:bookmarkEnd w:id="25"/>
      <w:r>
        <w:t>4) в</w:t>
      </w:r>
      <w:r>
        <w:t>ладелец специального счета;</w:t>
      </w:r>
    </w:p>
    <w:p w:rsidR="00000000" w:rsidRDefault="00DD5410">
      <w:bookmarkStart w:id="27" w:name="sub_3055"/>
      <w:bookmarkEnd w:id="26"/>
      <w:r>
        <w:t>5) кредитная организация, в которой будет открыт специальный счет. Если владельцем специального счета определен региональный оператор, выбранная собственниками помещений в многоквартирном доме кредитная организац</w:t>
      </w:r>
      <w:r>
        <w:t>ия должна осуществлять деятельность по открытию и ведению специальных счетов на территории Оренбургской области.</w:t>
      </w:r>
    </w:p>
    <w:p w:rsidR="00000000" w:rsidRDefault="00DD5410">
      <w:bookmarkStart w:id="28" w:name="sub_306"/>
      <w:bookmarkEnd w:id="27"/>
      <w:r>
        <w:t>6. Владельцем специального счета могут быть:</w:t>
      </w:r>
    </w:p>
    <w:p w:rsidR="00000000" w:rsidRDefault="00DD5410">
      <w:pPr>
        <w:pStyle w:val="afa"/>
        <w:rPr>
          <w:color w:val="000000"/>
          <w:sz w:val="16"/>
          <w:szCs w:val="16"/>
        </w:rPr>
      </w:pPr>
      <w:bookmarkStart w:id="29" w:name="sub_3061"/>
      <w:bookmarkEnd w:id="28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DD5410">
      <w:pPr>
        <w:pStyle w:val="afb"/>
      </w:pPr>
      <w:r>
        <w:fldChar w:fldCharType="begin"/>
      </w:r>
      <w:r>
        <w:instrText>HYPERLINK "garantF1://27436992.121</w:instrText>
      </w:r>
      <w:r>
        <w:instrText>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Оренбургской области от 6 марта 2014 г. N 2181/630-V-ОЗ в пункт 1 части 6 статьи 3 настоящего Закона внесены изменения, </w:t>
      </w:r>
      <w:hyperlink r:id="rId17" w:history="1">
        <w:r>
          <w:rPr>
            <w:rStyle w:val="a4"/>
          </w:rPr>
          <w:t>вступающие в силу</w:t>
        </w:r>
      </w:hyperlink>
      <w:r>
        <w:t xml:space="preserve"> после </w:t>
      </w:r>
      <w:hyperlink r:id="rId18" w:history="1">
        <w:r>
          <w:rPr>
            <w:rStyle w:val="a4"/>
          </w:rPr>
          <w:t>официального опубликования</w:t>
        </w:r>
      </w:hyperlink>
      <w:r>
        <w:t xml:space="preserve"> н</w:t>
      </w:r>
      <w:r>
        <w:t>азванного Закона</w:t>
      </w:r>
    </w:p>
    <w:p w:rsidR="00000000" w:rsidRDefault="00DD5410">
      <w:pPr>
        <w:pStyle w:val="afb"/>
      </w:pPr>
      <w:r>
        <w:t>См. текст пункта в предыдущей редакции</w:t>
      </w:r>
    </w:p>
    <w:p w:rsidR="00000000" w:rsidRDefault="00DD5410">
      <w:r>
        <w:t xml:space="preserve">1) 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количество </w:t>
      </w:r>
      <w:r>
        <w:t>квартир в которых составляет в сумме не более чем тридцать, если данные дома расположены на земельных участках, которые в соответствии с содержащимися в государственном кадастре недвижимости документами имеют общую границу и в пределах которых имеются сети</w:t>
      </w:r>
      <w:r>
        <w:t xml:space="preserve"> инженерно-технического обеспечения, другие элементы инфраструктуры, которые предназначены для совместного использования собственниками помещений в данных домах;</w:t>
      </w:r>
    </w:p>
    <w:p w:rsidR="00000000" w:rsidRDefault="00DD5410">
      <w:bookmarkStart w:id="30" w:name="sub_3062"/>
      <w:r>
        <w:t>2) осуществляющий управление многоквартирным домом жилищный кооператив или иной специа</w:t>
      </w:r>
      <w:r>
        <w:t>лизированный потребительский кооператив;</w:t>
      </w:r>
    </w:p>
    <w:p w:rsidR="00000000" w:rsidRDefault="00DD5410">
      <w:bookmarkStart w:id="31" w:name="sub_3063"/>
      <w:bookmarkEnd w:id="30"/>
      <w:r>
        <w:t>3) региональный оператор в случае, если собственники помещений в многоквартирном доме приняли решение о выборе регионального оператора в качестве владельца специального счета.</w:t>
      </w:r>
    </w:p>
    <w:p w:rsidR="00000000" w:rsidRDefault="00DD5410">
      <w:pPr>
        <w:pStyle w:val="afa"/>
        <w:rPr>
          <w:color w:val="000000"/>
          <w:sz w:val="16"/>
          <w:szCs w:val="16"/>
        </w:rPr>
      </w:pPr>
      <w:bookmarkStart w:id="32" w:name="sub_307"/>
      <w:bookmarkEnd w:id="31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000000" w:rsidRDefault="00DD5410">
      <w:pPr>
        <w:pStyle w:val="afb"/>
      </w:pPr>
      <w:r>
        <w:lastRenderedPageBreak/>
        <w:fldChar w:fldCharType="begin"/>
      </w:r>
      <w:r>
        <w:instrText>HYPERLINK "garantF1://27436992.122"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Оренбургской области от 6 марта 2014 г. N 2181/630-V-ОЗ в часть 7 статьи 3 настоящего Закона внесены изменения, </w:t>
      </w:r>
      <w:hyperlink r:id="rId19" w:history="1">
        <w:r>
          <w:rPr>
            <w:rStyle w:val="a4"/>
          </w:rPr>
          <w:t>вступающие в силу</w:t>
        </w:r>
      </w:hyperlink>
      <w:r>
        <w:t xml:space="preserve"> после </w:t>
      </w:r>
      <w:hyperlink r:id="rId2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DD5410">
      <w:pPr>
        <w:pStyle w:val="afb"/>
      </w:pPr>
      <w:r>
        <w:t>См. текст части в предыдущей редакции</w:t>
      </w:r>
    </w:p>
    <w:p w:rsidR="00000000" w:rsidRDefault="00DD5410">
      <w:r>
        <w:t>7. Решение об определении способа формирования фонда капитального ремонта должно быть принято и реализовано собственниками помещений в многокв</w:t>
      </w:r>
      <w:r>
        <w:t xml:space="preserve">артирном доме в течение шести месяцев после официального опубликования региональной программы капитального ремонта, в которую включен многоквартирный дом, в отношении которого решается вопрос о выборе способа формирования его фонда капитального ремонта. В </w:t>
      </w:r>
      <w:r>
        <w:t>целях реализации решения о формировании фонда капитального ремонта на специальном счете, владельцем которого будет являться региональный оператор, собственники помещений в многоквартирном доме должны направить в адрес регионального оператора копию протокол</w:t>
      </w:r>
      <w:r>
        <w:t>а общего собрания таких собственников, которым оформлено это решение.</w:t>
      </w:r>
    </w:p>
    <w:p w:rsidR="00000000" w:rsidRDefault="00DD5410">
      <w:bookmarkStart w:id="33" w:name="sub_308"/>
      <w:r>
        <w:t xml:space="preserve">8. Не позднее чем за один месяц до окончания срока, установленного </w:t>
      </w:r>
      <w:hyperlink w:anchor="sub_307" w:history="1">
        <w:r>
          <w:rPr>
            <w:rStyle w:val="a4"/>
          </w:rPr>
          <w:t>частью 7</w:t>
        </w:r>
      </w:hyperlink>
      <w:r>
        <w:t xml:space="preserve"> настоящей статьи, орган местного самоуправления созывает общее собрание собств</w:t>
      </w:r>
      <w:r>
        <w:t>енников помещений в многоквартирном доме для решения вопроса о выборе способа формирования фонда капитального ремонта, если такое решение не было принято ранее.</w:t>
      </w:r>
    </w:p>
    <w:p w:rsidR="00000000" w:rsidRDefault="00DD5410">
      <w:bookmarkStart w:id="34" w:name="sub_309"/>
      <w:bookmarkEnd w:id="33"/>
      <w:r>
        <w:t>9. В случае, если собственники помещений в многоквартирном доме в срок, установле</w:t>
      </w:r>
      <w:r>
        <w:t xml:space="preserve">нный </w:t>
      </w:r>
      <w:hyperlink w:anchor="sub_307" w:history="1">
        <w:r>
          <w:rPr>
            <w:rStyle w:val="a4"/>
          </w:rPr>
          <w:t>частью 7</w:t>
        </w:r>
      </w:hyperlink>
      <w:r>
        <w:t xml:space="preserve"> настоящей статьи, не выбрали способ формирования фонда капитального ремонта или выбранный ими способ не был реализован в установленный </w:t>
      </w:r>
      <w:hyperlink w:anchor="sub_307" w:history="1">
        <w:r>
          <w:rPr>
            <w:rStyle w:val="a4"/>
          </w:rPr>
          <w:t>частью 7</w:t>
        </w:r>
      </w:hyperlink>
      <w:r>
        <w:t xml:space="preserve"> настоящей статьи срок, а также в случаях, предус</w:t>
      </w:r>
      <w:r>
        <w:t xml:space="preserve">мотренных </w:t>
      </w:r>
      <w:hyperlink r:id="rId21" w:history="1">
        <w:r>
          <w:rPr>
            <w:rStyle w:val="a4"/>
          </w:rPr>
          <w:t>частью 7 статьи 189</w:t>
        </w:r>
      </w:hyperlink>
      <w:r>
        <w:t xml:space="preserve"> Жилищного кодекса Российской Федерации, орган местного самоуправления принимает решение о формировании фонда капитального ремонта в отношении такого многоквартирного дома на счете региона</w:t>
      </w:r>
      <w:r>
        <w:t xml:space="preserve">льного оператора. Указанное решение принимается органом местного самоуправления в течение десяти рабочих дней с даты истечения срока, установленного </w:t>
      </w:r>
      <w:hyperlink w:anchor="sub_307" w:history="1">
        <w:r>
          <w:rPr>
            <w:rStyle w:val="a4"/>
          </w:rPr>
          <w:t>частью 7</w:t>
        </w:r>
      </w:hyperlink>
      <w:r>
        <w:t xml:space="preserve"> настоящей статьи, и в течение пяти рабочих дней с даты принятия решения н</w:t>
      </w:r>
      <w:r>
        <w:t>аправляется органом местного самоуправления региональному оператору и собственникам помещений в многоквартирном доме, в отношении которого принято решение о формировании фонда капитального ремонта на счете регионального оператора.</w:t>
      </w:r>
    </w:p>
    <w:p w:rsidR="00000000" w:rsidRDefault="00DD5410">
      <w:bookmarkStart w:id="35" w:name="sub_310"/>
      <w:bookmarkEnd w:id="34"/>
      <w:r>
        <w:t>10. Минимал</w:t>
      </w:r>
      <w:r>
        <w:t>ьный размер фондов капитального ремонта в отношении многоквартирных домов, собственники помещений в которых формируют указанные фонды на специальных счетах, устанавливается настоящим Законом.</w:t>
      </w:r>
    </w:p>
    <w:p w:rsidR="00000000" w:rsidRDefault="00DD5410">
      <w:bookmarkStart w:id="36" w:name="sub_311"/>
      <w:bookmarkEnd w:id="35"/>
      <w:r>
        <w:t xml:space="preserve">11. Собственники помещений в многоквартирном доме </w:t>
      </w:r>
      <w:r>
        <w:t>вправе установить размер фонда капитального ремонта в отношении своего дома в размере большем, чем установленный минимальный размер фонда капитального ремонта. По достижении минимального размера фонда капитального ремонта собственники помещений в многоквар</w:t>
      </w:r>
      <w:r>
        <w:t>тирном доме на общем собрании таких собственников вправе принять решение о приостановлении обязанности по уплате взносов на капитальный ремонт, за исключением собственников, которые имеют задолженность по уплате этих взносов.</w:t>
      </w:r>
    </w:p>
    <w:bookmarkEnd w:id="36"/>
    <w:p w:rsidR="00000000" w:rsidRDefault="00DD5410"/>
    <w:p w:rsidR="00000000" w:rsidRDefault="00DD5410">
      <w:pPr>
        <w:pStyle w:val="af2"/>
      </w:pPr>
      <w:bookmarkStart w:id="37" w:name="sub_4"/>
      <w:r>
        <w:rPr>
          <w:rStyle w:val="a3"/>
        </w:rPr>
        <w:t>Статья 4.</w:t>
      </w:r>
      <w:r>
        <w:t xml:space="preserve"> Порядок расчета и установления минимального размера фонда капитального ремонта</w:t>
      </w:r>
    </w:p>
    <w:bookmarkEnd w:id="37"/>
    <w:p w:rsidR="00000000" w:rsidRDefault="00DD5410">
      <w:r>
        <w:t>Минимальный размер фонда капитального ремонта многоквартирного дома, собственники помещений в которых формируют указанные фонды на специальных счетах, устанавливается в ра</w:t>
      </w:r>
      <w:r>
        <w:t xml:space="preserve">змере 95 процентов от оценочной стоимости капитального ремонта такого многоквартирного дома, включающего в себя все услуги и работы, входящие в установленный перечень минимально необходимых услуг и работ по </w:t>
      </w:r>
      <w:r>
        <w:lastRenderedPageBreak/>
        <w:t>капитальному ремонту многоквартирного дома, с уче</w:t>
      </w:r>
      <w:r>
        <w:t>том уровня благоустройства, конструктивных и технических параметров многоквартирного дома.</w:t>
      </w:r>
    </w:p>
    <w:p w:rsidR="00000000" w:rsidRDefault="00DD5410"/>
    <w:p w:rsidR="00000000" w:rsidRDefault="00DD5410">
      <w:bookmarkStart w:id="38" w:name="sub_5"/>
      <w:r>
        <w:rPr>
          <w:rStyle w:val="a3"/>
        </w:rPr>
        <w:t>Статья 5.</w:t>
      </w:r>
      <w:r>
        <w:t xml:space="preserve"> Особенности уплаты взносов на капитальный ремонт</w:t>
      </w:r>
    </w:p>
    <w:p w:rsidR="00000000" w:rsidRDefault="00DD5410">
      <w:bookmarkStart w:id="39" w:name="sub_501"/>
      <w:bookmarkEnd w:id="38"/>
      <w:r>
        <w:t>1. В случае формирования фонда капитального ремонта на счете регионального оператора соб</w:t>
      </w:r>
      <w:r>
        <w:t xml:space="preserve">ственники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в сроки, установленные </w:t>
      </w:r>
      <w:hyperlink w:anchor="sub_503" w:history="1">
        <w:r>
          <w:rPr>
            <w:rStyle w:val="a4"/>
          </w:rPr>
          <w:t>частью 3</w:t>
        </w:r>
      </w:hyperlink>
      <w:r>
        <w:t xml:space="preserve"> настоящей статьи.</w:t>
      </w:r>
    </w:p>
    <w:bookmarkEnd w:id="39"/>
    <w:p w:rsidR="00000000" w:rsidRDefault="00DD5410">
      <w:r>
        <w:t>Региональный опе</w:t>
      </w:r>
      <w:r>
        <w:t>ратор вправе заключить с управляющей организацией, товариществом собственников жилья, жилищным кооперативом или иным специализированным потребительским кооперативом, ресурсоснабжающей организацией договор о включении в платежный документ, на основании кото</w:t>
      </w:r>
      <w:r>
        <w:t>рого вносится плата за содержание и ремонт жилого помещения и (или) коммунальные услуги, сведений о размере взноса на капитальный ремонт с указанием наименования регионального оператора, номера его банковского счета и банковских реквизитов, его адреса (мес</w:t>
      </w:r>
      <w:r>
        <w:t>та нахождения).</w:t>
      </w:r>
    </w:p>
    <w:p w:rsidR="00000000" w:rsidRDefault="00DD5410">
      <w:bookmarkStart w:id="40" w:name="sub_502"/>
      <w:r>
        <w:t>2. В случае формирования фонда капитального ремонта на специальном счете собственники помещений уплачивают взносы на капитальный ремонт на основании платежных документов, представленных им владельцем специального счета, в сроки, уста</w:t>
      </w:r>
      <w:r>
        <w:t xml:space="preserve">новленные </w:t>
      </w:r>
      <w:hyperlink w:anchor="sub_503" w:history="1">
        <w:r>
          <w:rPr>
            <w:rStyle w:val="a4"/>
          </w:rPr>
          <w:t>частью 3</w:t>
        </w:r>
      </w:hyperlink>
      <w:r>
        <w:t xml:space="preserve"> настоящей статьи.</w:t>
      </w:r>
    </w:p>
    <w:p w:rsidR="00000000" w:rsidRDefault="00DD5410">
      <w:bookmarkStart w:id="41" w:name="sub_503"/>
      <w:bookmarkEnd w:id="40"/>
      <w:r>
        <w:t>3. Взносы на капитальный ремонт уплачиваются собственниками помещений в многоквартирном доме ежемесячно, в сроки, установленные для внесения платы за жилое помещение и коммунальные</w:t>
      </w:r>
      <w:r>
        <w:t xml:space="preserve"> услуги.</w:t>
      </w:r>
    </w:p>
    <w:bookmarkEnd w:id="41"/>
    <w:p w:rsidR="00000000" w:rsidRDefault="00DD5410"/>
    <w:p w:rsidR="00000000" w:rsidRDefault="00DD5410">
      <w:bookmarkStart w:id="42" w:name="sub_6"/>
      <w:r>
        <w:rPr>
          <w:rStyle w:val="a3"/>
        </w:rPr>
        <w:t>Статья 6.</w:t>
      </w:r>
      <w:r>
        <w:t xml:space="preserve"> Учет фондов капитального ремонта</w:t>
      </w:r>
    </w:p>
    <w:p w:rsidR="00000000" w:rsidRDefault="00DD5410">
      <w:bookmarkStart w:id="43" w:name="sub_601"/>
      <w:bookmarkEnd w:id="42"/>
      <w:r>
        <w:t>1. Региональный оператор ведет учет средств, поступивших на его счет в виде взносов на капитальный ремонт собственников помещений в многоквартирных домах, формирующих фонды капита</w:t>
      </w:r>
      <w:r>
        <w:t>льного ремонта на счете регионального оператора (далее - система учета фондов капитального ремонта). Такой учет ведется отдельно в отношении средств каждого собственника помещений в многоквартирном доме.</w:t>
      </w:r>
    </w:p>
    <w:p w:rsidR="00000000" w:rsidRDefault="00DD5410">
      <w:bookmarkStart w:id="44" w:name="sub_602"/>
      <w:bookmarkEnd w:id="43"/>
      <w:r>
        <w:t>2. Владелец специального счета ведет у</w:t>
      </w:r>
      <w:r>
        <w:t>чет средств, поступивших на счет в виде взносов на капитальный ремонт собственников помещений в многоквартирном доме, формирование фонда капитального ремонта которого осуществляется на специальном счете.</w:t>
      </w:r>
    </w:p>
    <w:p w:rsidR="00000000" w:rsidRDefault="00DD5410">
      <w:bookmarkStart w:id="45" w:name="sub_603"/>
      <w:bookmarkEnd w:id="44"/>
      <w:r>
        <w:t>3. Система учета фондов капитального р</w:t>
      </w:r>
      <w:r>
        <w:t>емонта включает в себя, в частности, сведения:</w:t>
      </w:r>
    </w:p>
    <w:p w:rsidR="00000000" w:rsidRDefault="00DD5410">
      <w:bookmarkStart w:id="46" w:name="sub_6031"/>
      <w:bookmarkEnd w:id="45"/>
      <w:r>
        <w:t>1) о размере начисленных и уплаченных взносов на капитальный ремонт каждым собственником помещения в многоквартирном доме, задолженности по их оплате, а также размере уплаченных процентов;</w:t>
      </w:r>
    </w:p>
    <w:p w:rsidR="00000000" w:rsidRDefault="00DD5410">
      <w:bookmarkStart w:id="47" w:name="sub_6032"/>
      <w:bookmarkEnd w:id="46"/>
      <w:r>
        <w:t>2) размере средств, направленных региональным оператором на капитальный ремонт общего имущества в многоквартирном доме, в том числе размере предоставленной рассрочки оплаты услуг и (или) работ по капитальному ремонту общего имущества в многоквар</w:t>
      </w:r>
      <w:r>
        <w:t>тирном доме;</w:t>
      </w:r>
    </w:p>
    <w:p w:rsidR="00000000" w:rsidRDefault="00DD5410">
      <w:bookmarkStart w:id="48" w:name="sub_6033"/>
      <w:bookmarkEnd w:id="47"/>
      <w:r>
        <w:t>3) размере задолженности за оказанные услуги и (или) выполненные работы по капитальному ремонту общего имущества в многоквартирном доме.</w:t>
      </w:r>
    </w:p>
    <w:p w:rsidR="00000000" w:rsidRDefault="00DD5410">
      <w:bookmarkStart w:id="49" w:name="sub_604"/>
      <w:bookmarkEnd w:id="48"/>
      <w:r>
        <w:t>4. Региональный оператор, владелец специального счета по запросу предоставл</w:t>
      </w:r>
      <w:r>
        <w:t xml:space="preserve">яет сведения, предусмотренные </w:t>
      </w:r>
      <w:hyperlink w:anchor="sub_603" w:history="1">
        <w:r>
          <w:rPr>
            <w:rStyle w:val="a4"/>
          </w:rPr>
          <w:t>частью 3</w:t>
        </w:r>
      </w:hyperlink>
      <w:r>
        <w:t xml:space="preserve"> настоящей статьи, собственникам помещений в многоквартирном доме, а также лицу, ответственному за управление этим многоквартирным домом (товариществу собственников жилья, жилищному кооперативу</w:t>
      </w:r>
      <w:r>
        <w:t xml:space="preserve"> или иному специализированному потребительскому кооперативу, управляющей </w:t>
      </w:r>
      <w:r>
        <w:lastRenderedPageBreak/>
        <w:t>организации), или при непосредственном управлении многоквартирным домом собственниками помещений в этом многоквартирном доме одному из собственников помещений в таком доме, имеющему п</w:t>
      </w:r>
      <w:r>
        <w:t>раво действовать от имени собственников помещений в таком доме в отношениях с третьими лицами, на основании решения общего собрания собственников помещений в многоквартирном доме, осуществляющих непосредственное управление таким домом, или иному лицу, имею</w:t>
      </w:r>
      <w:r>
        <w:t xml:space="preserve">щему полномочие, удостоверенное доверенностью, выданной в письменной форме ему всеми или большинством собственников помещений в таком доме. Указанные сведения направляются лицу, обратившемуся с соответствующим запросом, в течение 10 рабочих дней с момента </w:t>
      </w:r>
      <w:r>
        <w:t>получения запроса. Запрашиваемая информация направляется любым доступным способом, позволяющим обеспечить подтверждение получения адресатом.</w:t>
      </w:r>
    </w:p>
    <w:p w:rsidR="00000000" w:rsidRDefault="00DD5410">
      <w:bookmarkStart w:id="50" w:name="sub_605"/>
      <w:bookmarkEnd w:id="49"/>
      <w:r>
        <w:t>5. Региональный оператор, владелец специального счета также предоставляют по требованию любого собств</w:t>
      </w:r>
      <w:r>
        <w:t>енника помещения в многоквартирном доме информацию о сумме зачисленных на счет платежей собственников всех помещений в многоквартирном доме, об остатке средств на специальном счете, обо всех операциях по данному специальному счету. Указанные сведения напра</w:t>
      </w:r>
      <w:r>
        <w:t>вляются лицу, обратившемуся с соответствующим запросом, в течение 10 рабочих дней с момента получения запроса. Запрашиваемая информация направляется любым доступным способом, позволяющим обеспечить подтверждение получения адресатом.</w:t>
      </w:r>
    </w:p>
    <w:bookmarkEnd w:id="50"/>
    <w:p w:rsidR="00000000" w:rsidRDefault="00DD5410"/>
    <w:p w:rsidR="00000000" w:rsidRDefault="00DD5410">
      <w:bookmarkStart w:id="51" w:name="sub_7"/>
      <w:r>
        <w:rPr>
          <w:rStyle w:val="a3"/>
        </w:rPr>
        <w:t>Статья 7.</w:t>
      </w:r>
      <w:r>
        <w:t xml:space="preserve"> </w:t>
      </w:r>
      <w:r>
        <w:t>Контроль за формированием фонда капитального ремонта</w:t>
      </w:r>
    </w:p>
    <w:p w:rsidR="00000000" w:rsidRDefault="00DD5410">
      <w:bookmarkStart w:id="52" w:name="sub_701"/>
      <w:bookmarkEnd w:id="51"/>
      <w:r>
        <w:t>1. Владелец специального счета в течение пяти рабочих дней с момента открытия специального счета обязан представить в орган исполнительной власти Оренбургской области, осуществляющий государс</w:t>
      </w:r>
      <w:r>
        <w:t>твенный жилищный надзор,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</w:t>
      </w:r>
      <w:r>
        <w:t xml:space="preserve">ме о принятии решений, предусмотренных </w:t>
      </w:r>
      <w:hyperlink w:anchor="sub_304" w:history="1">
        <w:r>
          <w:rPr>
            <w:rStyle w:val="a4"/>
          </w:rPr>
          <w:t>частями 4</w:t>
        </w:r>
      </w:hyperlink>
      <w:r>
        <w:t xml:space="preserve"> и </w:t>
      </w:r>
      <w:hyperlink w:anchor="sub_305" w:history="1">
        <w:r>
          <w:rPr>
            <w:rStyle w:val="a4"/>
          </w:rPr>
          <w:t>5 статьи 3</w:t>
        </w:r>
      </w:hyperlink>
      <w:r>
        <w:t xml:space="preserve"> настоящего Закона, справки банка об открытии специального счета.</w:t>
      </w:r>
    </w:p>
    <w:p w:rsidR="00000000" w:rsidRDefault="00DD5410">
      <w:bookmarkStart w:id="53" w:name="sub_702"/>
      <w:bookmarkEnd w:id="52"/>
      <w:r>
        <w:t>2. Владелец специального счета обязан ежегодно, в срок не позднее</w:t>
      </w:r>
      <w:r>
        <w:t xml:space="preserve"> 1 февраля года, следующего за отчетным, представлять в орган исполнительной власти Оренбургской области, осуществляющий государственный жилищный надзор, сведения о размере остатка средств на специальном счете. Владелец специального счета также обязан ежем</w:t>
      </w:r>
      <w:r>
        <w:t>есячно, в срок до 25 числа месяца, следующего за расчетным периодом, представлять в орган исполнительной власти Оренбургской области, осуществляющий государственный жилищный надзор, сведения о поступлении взносов на капитальный ремонт от собственников поме</w:t>
      </w:r>
      <w:r>
        <w:t>щений в многоквартирном доме.</w:t>
      </w:r>
    </w:p>
    <w:p w:rsidR="00000000" w:rsidRDefault="00DD5410">
      <w:bookmarkStart w:id="54" w:name="sub_703"/>
      <w:bookmarkEnd w:id="53"/>
      <w:r>
        <w:t>3. Региональный оператор обязан ежегодно, в срок не позднее 1 февраля года, следующего за отчетным, представлять в орган исполнительной власти Оренбургской области, осуществляющий государственный жилищный надзор,</w:t>
      </w:r>
      <w:r>
        <w:t xml:space="preserve"> сведения о многоквартирных домах, собственники помещений в которых формируют фонды капитального ремонта на счетах регионального оператора. В состав сведений включается адрес жилого дома, сумма накоплений по данному жилому дому, реквизиты счета, на котором</w:t>
      </w:r>
      <w:r>
        <w:t xml:space="preserve"> осуществляются данные накопления. Региональный оператор также обязан ежемесячно, в срок до 25 числа месяца, следующего за месяцем начисления взноса на капитальный ремонт региональным оператором, представлять в орган исполнительной власти Оренбургской обла</w:t>
      </w:r>
      <w:r>
        <w:t>сти, осуществляющий государственный жилищный надзор, сведения о поступлении взносов на капитальный ремонт от собственников помещений в таких многоквартирных домах.</w:t>
      </w:r>
    </w:p>
    <w:p w:rsidR="00000000" w:rsidRDefault="00DD5410">
      <w:bookmarkStart w:id="55" w:name="sub_704"/>
      <w:bookmarkEnd w:id="54"/>
      <w:r>
        <w:lastRenderedPageBreak/>
        <w:t>4. Орган исполнительной власти Оренбургской области, осуществляющий государств</w:t>
      </w:r>
      <w:r>
        <w:t xml:space="preserve">енный жилищный надзор, ведет реестр уведомлений, указанных в </w:t>
      </w:r>
      <w:hyperlink w:anchor="sub_701" w:history="1">
        <w:r>
          <w:rPr>
            <w:rStyle w:val="a4"/>
          </w:rPr>
          <w:t>части 1</w:t>
        </w:r>
      </w:hyperlink>
      <w:r>
        <w:t xml:space="preserve"> настоящей статьи, реестр специальных счетов, информирует орган местного самоуправления и регионального оператора о многоквартирных домах, собственники помещений в</w:t>
      </w:r>
      <w:r>
        <w:t xml:space="preserve"> которых не выбрали способ формирования фондов капитального ремонта и (или) не реализовали его.</w:t>
      </w:r>
    </w:p>
    <w:p w:rsidR="00000000" w:rsidRDefault="00DD5410">
      <w:bookmarkStart w:id="56" w:name="sub_705"/>
      <w:bookmarkEnd w:id="55"/>
      <w:r>
        <w:t>5. Ведение указанных реестров осуществляется органом исполнительной власти Оренбургской области, осуществляющим государственный жилищный надзор, в</w:t>
      </w:r>
      <w:r>
        <w:t xml:space="preserve"> электронной форме. Информирование органа местного самоуправления и регионального оператора, предусмотренное </w:t>
      </w:r>
      <w:hyperlink w:anchor="sub_704" w:history="1">
        <w:r>
          <w:rPr>
            <w:rStyle w:val="a4"/>
          </w:rPr>
          <w:t>частью 4</w:t>
        </w:r>
      </w:hyperlink>
      <w:r>
        <w:t xml:space="preserve"> настоящей статьи, осуществляется не реже одного раза в шесть месяцев или при поступлении соответствующего запроса</w:t>
      </w:r>
      <w:r>
        <w:t xml:space="preserve"> от органа местного самоуправления и (или) регионального оператора. Ответ на запрос направляется в течение пяти рабочих дней с даты его поступления в орган исполнительной власти Оренбургской области, осуществляющий государственный жилищный надзор.</w:t>
      </w:r>
    </w:p>
    <w:bookmarkEnd w:id="56"/>
    <w:p w:rsidR="00000000" w:rsidRDefault="00DD5410"/>
    <w:p w:rsidR="00000000" w:rsidRDefault="00DD5410">
      <w:bookmarkStart w:id="57" w:name="sub_8"/>
      <w:r>
        <w:rPr>
          <w:rStyle w:val="a3"/>
        </w:rPr>
        <w:t>Статья 8.</w:t>
      </w:r>
      <w:r>
        <w:t xml:space="preserve"> Изменение способа формирования фонда капитального ремонта</w:t>
      </w:r>
    </w:p>
    <w:p w:rsidR="00000000" w:rsidRDefault="00DD5410">
      <w:bookmarkStart w:id="58" w:name="sub_801"/>
      <w:bookmarkEnd w:id="57"/>
      <w:r>
        <w:t>1.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доме.</w:t>
      </w:r>
    </w:p>
    <w:p w:rsidR="00000000" w:rsidRDefault="00DD5410">
      <w:bookmarkStart w:id="59" w:name="sub_802"/>
      <w:bookmarkEnd w:id="58"/>
      <w:r>
        <w:t xml:space="preserve">2. В случае, если на проведение капитального ремонта общего имущества в многоквартирном доме предоставлен и не возвращен кредит, заем или имеется подлежащая погашению за счет фонда капитального ремонта задолженность по оплате оказанных услуг </w:t>
      </w:r>
      <w:r>
        <w:t>и (или) выполненных работ по капитальному ремонту общего имущества в многоквартирном доме, изменение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 всеми</w:t>
      </w:r>
      <w:r>
        <w:t xml:space="preserve"> собственниками помещений.</w:t>
      </w:r>
    </w:p>
    <w:p w:rsidR="00000000" w:rsidRDefault="00DD5410">
      <w:bookmarkStart w:id="60" w:name="sub_803"/>
      <w:bookmarkEnd w:id="59"/>
      <w:r>
        <w:t xml:space="preserve">3. В случае, если формирование фонда капитального ремонта осуществляется на счете регионального оператора, для изменения способа формирования фонда капитального ремонта собственники помещений в многоквартирном доме </w:t>
      </w:r>
      <w:r>
        <w:t xml:space="preserve">должны принять решение в соответствии с </w:t>
      </w:r>
      <w:hyperlink w:anchor="sub_305" w:history="1">
        <w:r>
          <w:rPr>
            <w:rStyle w:val="a4"/>
          </w:rPr>
          <w:t>частью 5 статьи 3</w:t>
        </w:r>
      </w:hyperlink>
      <w:r>
        <w:t xml:space="preserve"> настоящего Закона.</w:t>
      </w:r>
    </w:p>
    <w:p w:rsidR="00000000" w:rsidRDefault="00DD5410">
      <w:bookmarkStart w:id="61" w:name="sub_804"/>
      <w:bookmarkEnd w:id="60"/>
      <w:r>
        <w:t>4. Решение общего собрания собственников помещений в многоквартирном доме об изменении способа формирования фонда капитального ремонта в теч</w:t>
      </w:r>
      <w:r>
        <w:t>ение пяти рабочих дней после принятия такого решения направляется владельцу специального счета, на который перечисляются взносы на капитальный ремонт общего имущества в таком многоквартирном доме, или региональному оператору, на счет которого перечисляются</w:t>
      </w:r>
      <w:r>
        <w:t xml:space="preserve"> эти взносы.</w:t>
      </w:r>
    </w:p>
    <w:p w:rsidR="00000000" w:rsidRDefault="00DD5410">
      <w:bookmarkStart w:id="62" w:name="sub_805"/>
      <w:bookmarkEnd w:id="61"/>
      <w:r>
        <w:t>5.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</w:t>
      </w:r>
      <w:r>
        <w:t xml:space="preserve">тору решения общего собрания собственников помещений в многоквартирном доме в соответствии с </w:t>
      </w:r>
      <w:hyperlink w:anchor="sub_804" w:history="1">
        <w:r>
          <w:rPr>
            <w:rStyle w:val="a4"/>
          </w:rPr>
          <w:t>частью 4</w:t>
        </w:r>
      </w:hyperlink>
      <w:r>
        <w:t xml:space="preserve"> настоящей статьи, но не ранее наступления условия, указанного в </w:t>
      </w:r>
      <w:hyperlink w:anchor="sub_802" w:history="1">
        <w:r>
          <w:rPr>
            <w:rStyle w:val="a4"/>
          </w:rPr>
          <w:t>части 2</w:t>
        </w:r>
      </w:hyperlink>
      <w:r>
        <w:t xml:space="preserve"> настоящей статьи. В течение пяти</w:t>
      </w:r>
      <w:r>
        <w:t xml:space="preserve"> дней после вступления в силу указанного решения региональный оператор перечисляет средства фонда капитального ремонта на специальный счет.</w:t>
      </w:r>
    </w:p>
    <w:p w:rsidR="00000000" w:rsidRDefault="00DD5410">
      <w:bookmarkStart w:id="63" w:name="sub_806"/>
      <w:bookmarkEnd w:id="62"/>
      <w:r>
        <w:t>6. Решение о прекращении формирования фонда капитального ремонта на специальном счете и формировании ф</w:t>
      </w:r>
      <w:r>
        <w:t xml:space="preserve">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</w:t>
      </w:r>
      <w:hyperlink w:anchor="sub_804" w:history="1">
        <w:r>
          <w:rPr>
            <w:rStyle w:val="a4"/>
          </w:rPr>
          <w:t xml:space="preserve">частью </w:t>
        </w:r>
        <w:r>
          <w:rPr>
            <w:rStyle w:val="a4"/>
          </w:rPr>
          <w:t>4</w:t>
        </w:r>
      </w:hyperlink>
      <w:r>
        <w:t xml:space="preserve"> настоящей статьи, но не ранее </w:t>
      </w:r>
      <w:r>
        <w:lastRenderedPageBreak/>
        <w:t xml:space="preserve">наступления условия, указанного в </w:t>
      </w:r>
      <w:hyperlink w:anchor="sub_802" w:history="1">
        <w:r>
          <w:rPr>
            <w:rStyle w:val="a4"/>
          </w:rPr>
          <w:t>части 2</w:t>
        </w:r>
      </w:hyperlink>
      <w:r>
        <w:t xml:space="preserve"> настоящей статьи. В течение пяти дней после вступления в силу указанного решения владелец специального счета перечисляет средства фонда капитального ремон</w:t>
      </w:r>
      <w:r>
        <w:t>та на счет регионального оператора.</w:t>
      </w:r>
    </w:p>
    <w:p w:rsidR="00000000" w:rsidRDefault="00DD5410">
      <w:bookmarkStart w:id="64" w:name="sub_807"/>
      <w:bookmarkEnd w:id="63"/>
      <w:r>
        <w:t>7. Владелец специального счета или региональный оператор, передающие средства фонда капитального ремонта, обязаны передать одновременно информацию по размеру обязательств каждого собственника помещений в со</w:t>
      </w:r>
      <w:r>
        <w:t>ответствующем доме с указанием суммы имеющейся задолженности собственников помещений в многоквартирном доме и периода такой задолженности.</w:t>
      </w:r>
    </w:p>
    <w:bookmarkEnd w:id="64"/>
    <w:p w:rsidR="00000000" w:rsidRDefault="00DD5410"/>
    <w:p w:rsidR="00000000" w:rsidRDefault="00DD5410">
      <w:bookmarkStart w:id="65" w:name="sub_9"/>
      <w:r>
        <w:rPr>
          <w:rStyle w:val="a3"/>
        </w:rPr>
        <w:t>Статья 9.</w:t>
      </w:r>
      <w:r>
        <w:t xml:space="preserve"> Использование средств фонда капитального ремонта</w:t>
      </w:r>
    </w:p>
    <w:p w:rsidR="00000000" w:rsidRDefault="00DD5410">
      <w:bookmarkStart w:id="66" w:name="sub_901"/>
      <w:bookmarkEnd w:id="65"/>
      <w:r>
        <w:t>1. Средства фонда капитального ре</w:t>
      </w:r>
      <w:r>
        <w:t xml:space="preserve">монта могут использоваться для оплаты услуг и (или) работ по капитальному ремонту общего имущества в многоквартирном доме, разработки проектной документации (в случае, если подготовка проектной документации необходима в соответствии с </w:t>
      </w:r>
      <w:hyperlink r:id="rId22" w:history="1">
        <w:r>
          <w:rPr>
            <w:rStyle w:val="a4"/>
          </w:rPr>
          <w:t>законодательством</w:t>
        </w:r>
      </w:hyperlink>
      <w:r>
        <w:t xml:space="preserve"> о градостроительной деятельности), оплаты услуг по строительному контролю, погашения кредитов, займов, полученных и использованных в целях оплаты указанных услуг, работ, а также для уплаты процентов за пользование такими кр</w:t>
      </w:r>
      <w:r>
        <w:t>едитами, займами, оплаты расходов на получение гарантий и поручительств по таким кредитам, займам.</w:t>
      </w:r>
    </w:p>
    <w:p w:rsidR="00000000" w:rsidRDefault="00DD5410">
      <w:bookmarkStart w:id="67" w:name="sub_902"/>
      <w:bookmarkEnd w:id="66"/>
      <w:r>
        <w:t>2. За счет средств фонда капитального ремонта в пределах суммы, сформированной исходя из минимального размера взноса на капитальный ремонт, мог</w:t>
      </w:r>
      <w:r>
        <w:t>ут</w:t>
      </w:r>
      <w:hyperlink r:id="rId23" w:history="1">
        <w:r>
          <w:rPr>
            <w:rStyle w:val="a4"/>
            <w:shd w:val="clear" w:color="auto" w:fill="F0F0F0"/>
          </w:rPr>
          <w:t>#</w:t>
        </w:r>
      </w:hyperlink>
      <w:r>
        <w:t xml:space="preserve"> осуществляться финансирование только работ, предусмотренных </w:t>
      </w:r>
      <w:hyperlink w:anchor="sub_1801" w:history="1">
        <w:r>
          <w:rPr>
            <w:rStyle w:val="a4"/>
          </w:rPr>
          <w:t>частью 1 статьи 18</w:t>
        </w:r>
      </w:hyperlink>
      <w:r>
        <w:t xml:space="preserve"> настоящего Закона, погашение кредитов, займов, полученных и использованных в целях оплаты данных работ, и уплата процентов за пользование этими кредитами, займами.</w:t>
      </w:r>
    </w:p>
    <w:bookmarkEnd w:id="67"/>
    <w:p w:rsidR="00000000" w:rsidRDefault="00DD5410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D5410">
      <w:pPr>
        <w:pStyle w:val="afa"/>
      </w:pPr>
    </w:p>
    <w:p w:rsidR="00000000" w:rsidRDefault="00DD5410">
      <w:pPr>
        <w:pStyle w:val="af2"/>
      </w:pPr>
      <w:bookmarkStart w:id="68" w:name="sub_10"/>
      <w:r>
        <w:rPr>
          <w:rStyle w:val="a3"/>
        </w:rPr>
        <w:t>Статья 10.</w:t>
      </w:r>
      <w:r>
        <w:t xml:space="preserve"> Меры государственной поддержки, муниципальной поддержки ка</w:t>
      </w:r>
      <w:r>
        <w:t>питального ремонта</w:t>
      </w:r>
    </w:p>
    <w:p w:rsidR="00000000" w:rsidRDefault="00DD5410">
      <w:pPr>
        <w:pStyle w:val="afa"/>
        <w:rPr>
          <w:color w:val="000000"/>
          <w:sz w:val="16"/>
          <w:szCs w:val="16"/>
        </w:rPr>
      </w:pPr>
      <w:bookmarkStart w:id="69" w:name="sub_1001"/>
      <w:bookmarkEnd w:id="68"/>
      <w:r>
        <w:rPr>
          <w:color w:val="000000"/>
          <w:sz w:val="16"/>
          <w:szCs w:val="16"/>
        </w:rPr>
        <w:t>Информация об изменениях:</w:t>
      </w:r>
    </w:p>
    <w:bookmarkEnd w:id="69"/>
    <w:p w:rsidR="00000000" w:rsidRDefault="00DD5410">
      <w:pPr>
        <w:pStyle w:val="afb"/>
      </w:pPr>
      <w:r>
        <w:fldChar w:fldCharType="begin"/>
      </w:r>
      <w:r>
        <w:instrText>HYPERLINK "garantF1://27436992.131"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Оренбургской области от 6 марта 2014 г. N 2181/630-V-ОЗ в часть 1 статьи 10 настоящего Закона внесены изменения, </w:t>
      </w:r>
      <w:hyperlink r:id="rId24" w:history="1">
        <w:r>
          <w:rPr>
            <w:rStyle w:val="a4"/>
          </w:rPr>
          <w:t>вступающие в силу</w:t>
        </w:r>
      </w:hyperlink>
      <w:r>
        <w:t xml:space="preserve"> после </w:t>
      </w:r>
      <w:hyperlink r:id="rId2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DD5410">
      <w:pPr>
        <w:pStyle w:val="afb"/>
      </w:pPr>
      <w:r>
        <w:t>См. текст части в предыдущей редакции</w:t>
      </w:r>
    </w:p>
    <w:p w:rsidR="00000000" w:rsidRDefault="00DD5410">
      <w:r>
        <w:t>1. Финансирование работ по капитальному ремонту общего имущества в многоквартирных домах, в том числе в мно</w:t>
      </w:r>
      <w:r>
        <w:t>гоквартирных домах, не подлежащих включению в региональную программу капитального ремонта в соответствии с настоящим Законом, может осуществляться с применением мер финансовой поддержки, предоставляемой товариществам собственников жилья, жилищным, жилищно-</w:t>
      </w:r>
      <w:r>
        <w:t xml:space="preserve">строительным кооперативам или иным специализированным потребительским кооперативам, управляющим организациям, региональному оператору, за счет средств федерального бюджета, </w:t>
      </w:r>
      <w:hyperlink r:id="rId26" w:history="1">
        <w:r>
          <w:rPr>
            <w:rStyle w:val="a4"/>
          </w:rPr>
          <w:t>областного бюджета</w:t>
        </w:r>
      </w:hyperlink>
      <w:r>
        <w:t xml:space="preserve"> и местного бюджета в объемах</w:t>
      </w:r>
      <w:r>
        <w:t>, порядке и на условиях, которые предусмотрены соответственно федеральными законами, законами Оренбургской области, муниципальными правовыми актами (далее - государственная поддержка, муниципальная поддержка капитального ремонта).</w:t>
      </w:r>
    </w:p>
    <w:p w:rsidR="00000000" w:rsidRDefault="00DD5410">
      <w:pPr>
        <w:pStyle w:val="afa"/>
        <w:rPr>
          <w:color w:val="000000"/>
          <w:sz w:val="16"/>
          <w:szCs w:val="16"/>
        </w:rPr>
      </w:pPr>
      <w:bookmarkStart w:id="70" w:name="sub_1002"/>
      <w:r>
        <w:rPr>
          <w:color w:val="000000"/>
          <w:sz w:val="16"/>
          <w:szCs w:val="16"/>
        </w:rPr>
        <w:t>Информация об изм</w:t>
      </w:r>
      <w:r>
        <w:rPr>
          <w:color w:val="000000"/>
          <w:sz w:val="16"/>
          <w:szCs w:val="16"/>
        </w:rPr>
        <w:t>енениях:</w:t>
      </w:r>
    </w:p>
    <w:bookmarkEnd w:id="70"/>
    <w:p w:rsidR="00000000" w:rsidRDefault="00DD5410">
      <w:pPr>
        <w:pStyle w:val="afb"/>
      </w:pPr>
      <w:r>
        <w:fldChar w:fldCharType="begin"/>
      </w:r>
      <w:r>
        <w:instrText>HYPERLINK "garantF1://27436992.132"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Оренбургской области от 6 марта 2014 г. N 2181/630-V-ОЗ в часть 2 статьи 10 настоящего Закона внесены изменения, </w:t>
      </w:r>
      <w:hyperlink r:id="rId27" w:history="1">
        <w:r>
          <w:rPr>
            <w:rStyle w:val="a4"/>
          </w:rPr>
          <w:t>вступающие в силу</w:t>
        </w:r>
      </w:hyperlink>
      <w:r>
        <w:t xml:space="preserve"> после </w:t>
      </w:r>
      <w:hyperlink r:id="rId2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DD5410">
      <w:pPr>
        <w:pStyle w:val="afb"/>
      </w:pPr>
      <w:r>
        <w:lastRenderedPageBreak/>
        <w:t>См. текст части в предыдущей редакции</w:t>
      </w:r>
    </w:p>
    <w:p w:rsidR="00000000" w:rsidRDefault="00DD5410">
      <w:r>
        <w:t>2. Меры государственной поддержки, муниципальной поддержки капитального ремонта предоставляются независимо от применяемого собственниками помещений в многокв</w:t>
      </w:r>
      <w:r>
        <w:t>артирном доме способа формирования фонда капитального ремонта.</w:t>
      </w:r>
    </w:p>
    <w:p w:rsidR="00000000" w:rsidRDefault="00DD5410">
      <w:bookmarkStart w:id="71" w:name="sub_1003"/>
      <w:r>
        <w:t>3. Порядок и условия предоставления государственной поддержки, муниципальной поддержки, в том числе предоставление гарантий, поручительств по кредитам или займам устанавливаются законам</w:t>
      </w:r>
      <w:r>
        <w:t>и Оренбургской области и муниципальными правовыми актами.</w:t>
      </w:r>
    </w:p>
    <w:bookmarkEnd w:id="71"/>
    <w:p w:rsidR="00000000" w:rsidRDefault="00DD5410"/>
    <w:p w:rsidR="00000000" w:rsidRDefault="00DD5410">
      <w:bookmarkStart w:id="72" w:name="sub_11"/>
      <w:r>
        <w:rPr>
          <w:rStyle w:val="a3"/>
        </w:rPr>
        <w:t>Статья 11.</w:t>
      </w:r>
      <w:r>
        <w:t xml:space="preserve"> Региональная программа капитального ремонта</w:t>
      </w:r>
    </w:p>
    <w:p w:rsidR="00000000" w:rsidRDefault="00DD5410">
      <w:pPr>
        <w:pStyle w:val="afa"/>
        <w:rPr>
          <w:color w:val="000000"/>
          <w:sz w:val="16"/>
          <w:szCs w:val="16"/>
        </w:rPr>
      </w:pPr>
      <w:bookmarkStart w:id="73" w:name="sub_1101"/>
      <w:bookmarkEnd w:id="72"/>
      <w:r>
        <w:rPr>
          <w:color w:val="000000"/>
          <w:sz w:val="16"/>
          <w:szCs w:val="16"/>
        </w:rPr>
        <w:t>Информация об изменениях:</w:t>
      </w:r>
    </w:p>
    <w:bookmarkEnd w:id="73"/>
    <w:p w:rsidR="00000000" w:rsidRDefault="00DD5410">
      <w:pPr>
        <w:pStyle w:val="afb"/>
      </w:pPr>
      <w:r>
        <w:fldChar w:fldCharType="begin"/>
      </w:r>
      <w:r>
        <w:instrText>HYPERLINK "garantF1://27436992.141"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Оренбургской области от 6 марта 20</w:t>
      </w:r>
      <w:r>
        <w:t xml:space="preserve">14 г. N 2181/630-V-ОЗ часть 1 статьи 11 настоящего Закона изложена в новой редакции, </w:t>
      </w:r>
      <w:hyperlink r:id="rId29" w:history="1">
        <w:r>
          <w:rPr>
            <w:rStyle w:val="a4"/>
          </w:rPr>
          <w:t>вступающей в силу</w:t>
        </w:r>
      </w:hyperlink>
      <w:r>
        <w:t xml:space="preserve"> после </w:t>
      </w:r>
      <w:hyperlink r:id="rId3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DD5410">
      <w:pPr>
        <w:pStyle w:val="afb"/>
      </w:pPr>
      <w:r>
        <w:t>См. текст части в предыдущей р</w:t>
      </w:r>
      <w:r>
        <w:t>едакции</w:t>
      </w:r>
    </w:p>
    <w:p w:rsidR="00000000" w:rsidRDefault="00DD5410">
      <w:r>
        <w:t>1. Региональной программой капитального ремонта (далее - региональная программа) общего имущества в многоквартирных домах определяются предельные сроки проведения собственниками помещений в таких домах и (или) региональным оператором капитального р</w:t>
      </w:r>
      <w:r>
        <w:t>емонта многоквартирных домов. Региональная программа капитального ремонта утверждается Правительством Оренбургской области в целях планирования и организации проведения капитального ремонта общего имущества в многоквартирных домах, планирования предоставле</w:t>
      </w:r>
      <w:r>
        <w:t>ния государственной поддержки, муниципальной поддержки.</w:t>
      </w:r>
    </w:p>
    <w:p w:rsidR="00000000" w:rsidRDefault="00DD5410">
      <w:pPr>
        <w:pStyle w:val="afa"/>
        <w:rPr>
          <w:color w:val="000000"/>
          <w:sz w:val="16"/>
          <w:szCs w:val="16"/>
        </w:rPr>
      </w:pPr>
      <w:bookmarkStart w:id="74" w:name="sub_1102"/>
      <w:r>
        <w:rPr>
          <w:color w:val="000000"/>
          <w:sz w:val="16"/>
          <w:szCs w:val="16"/>
        </w:rPr>
        <w:t>Информация об изменениях:</w:t>
      </w:r>
    </w:p>
    <w:bookmarkEnd w:id="74"/>
    <w:p w:rsidR="00000000" w:rsidRDefault="00DD5410">
      <w:pPr>
        <w:pStyle w:val="afb"/>
      </w:pPr>
      <w:r>
        <w:fldChar w:fldCharType="begin"/>
      </w:r>
      <w:r>
        <w:instrText>HYPERLINK "garantF1://27436992.1421"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Оренбургской области от 6 марта 2014 г. N 2181/630-V-ОЗ в часть 2 стат</w:t>
      </w:r>
      <w:r>
        <w:t xml:space="preserve">ьи 11 настоящего Закона внесены изменения, </w:t>
      </w:r>
      <w:hyperlink r:id="rId31" w:history="1">
        <w:r>
          <w:rPr>
            <w:rStyle w:val="a4"/>
          </w:rPr>
          <w:t>вступающие в силу</w:t>
        </w:r>
      </w:hyperlink>
      <w:r>
        <w:t xml:space="preserve"> после </w:t>
      </w:r>
      <w:hyperlink r:id="rId3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DD5410">
      <w:pPr>
        <w:pStyle w:val="afb"/>
      </w:pPr>
      <w:r>
        <w:t>См. текст части в предыдущей редакции</w:t>
      </w:r>
    </w:p>
    <w:p w:rsidR="00000000" w:rsidRDefault="00DD5410">
      <w:r>
        <w:t>2. Региональная программа формируе</w:t>
      </w:r>
      <w:r>
        <w:t>тся на срок 30 лет, необходимый для проведения капитального ремонта общего имущества во всех многоквартирных домах, расположенных на территории Оренбургской области, и включает в себя:</w:t>
      </w:r>
    </w:p>
    <w:p w:rsidR="00000000" w:rsidRDefault="00DD5410">
      <w:bookmarkStart w:id="75" w:name="sub_1121"/>
      <w:r>
        <w:t xml:space="preserve">1) </w:t>
      </w:r>
      <w:hyperlink r:id="rId33" w:history="1">
        <w:r>
          <w:rPr>
            <w:rStyle w:val="a4"/>
          </w:rPr>
          <w:t>перечень</w:t>
        </w:r>
      </w:hyperlink>
      <w:r>
        <w:t xml:space="preserve"> всех многокв</w:t>
      </w:r>
      <w:r>
        <w:t xml:space="preserve">артирных домов, расположенных на территории Оренбургской области, за исключением многоквартирных домов, признанных в установленном Правительством Российской Федерации </w:t>
      </w:r>
      <w:hyperlink r:id="rId34" w:history="1">
        <w:r>
          <w:rPr>
            <w:rStyle w:val="a4"/>
          </w:rPr>
          <w:t>порядке</w:t>
        </w:r>
      </w:hyperlink>
      <w:r>
        <w:t xml:space="preserve"> аварийными и подлежащими сносу;</w:t>
      </w:r>
    </w:p>
    <w:p w:rsidR="00000000" w:rsidRDefault="00DD5410">
      <w:bookmarkStart w:id="76" w:name="sub_1122"/>
      <w:bookmarkEnd w:id="75"/>
      <w:r>
        <w:t>2) перечень услуг и (или) работ по капитальному ремонту общего имущества в каждом многоквартирном доме, включенном в региональную программу;</w:t>
      </w:r>
    </w:p>
    <w:p w:rsidR="00000000" w:rsidRDefault="00DD5410">
      <w:bookmarkStart w:id="77" w:name="sub_1123"/>
      <w:bookmarkEnd w:id="76"/>
      <w:r>
        <w:t>3) плановый период начала проведения капитального ремонта общего имущества в каждом многокварт</w:t>
      </w:r>
      <w:r>
        <w:t>ирном доме, включенном в региональную программу;</w:t>
      </w:r>
    </w:p>
    <w:p w:rsidR="00000000" w:rsidRDefault="00DD5410">
      <w:bookmarkStart w:id="78" w:name="sub_1124"/>
      <w:bookmarkEnd w:id="77"/>
      <w:r>
        <w:t>4) иные сведения, подлежащие включению в региональную программу капитального ремонта в соответствии с нормативным правовым актом Оренбургской области.</w:t>
      </w:r>
    </w:p>
    <w:p w:rsidR="00000000" w:rsidRDefault="00DD5410">
      <w:bookmarkStart w:id="79" w:name="sub_1125"/>
      <w:bookmarkEnd w:id="78"/>
      <w:r>
        <w:t>Для целей применения нас</w:t>
      </w:r>
      <w:r>
        <w:t>тоящего Закона под многоквартирным домом понимается совокупность трех и более квартир, имеющих самостоятельные выходы в помещения общего пользования в таком доме, а квартирой признается структурно обособленное помещение в многоквартирном доме, обеспечивающ</w:t>
      </w:r>
      <w:r>
        <w:t xml:space="preserve">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</w:t>
      </w:r>
      <w:r>
        <w:lastRenderedPageBreak/>
        <w:t>их прож</w:t>
      </w:r>
      <w:r>
        <w:t>иванием в таком обособленном помещении.</w:t>
      </w:r>
    </w:p>
    <w:bookmarkEnd w:id="79"/>
    <w:p w:rsidR="00000000" w:rsidRDefault="00DD5410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D5410">
      <w:pPr>
        <w:pStyle w:val="afa"/>
      </w:pPr>
      <w:r>
        <w:t xml:space="preserve">См. </w:t>
      </w:r>
      <w:hyperlink r:id="rId35" w:history="1">
        <w:r>
          <w:rPr>
            <w:rStyle w:val="a4"/>
          </w:rPr>
          <w:t>Региональную программу</w:t>
        </w:r>
      </w:hyperlink>
      <w:r>
        <w:t xml:space="preserve"> "Проведение капитального ремонта общего имущества в многоквартирных домах, расположенных на территории Оренбургской области, в 2014 - </w:t>
      </w:r>
      <w:r>
        <w:t xml:space="preserve">2043 годах", утвержденную </w:t>
      </w:r>
      <w:hyperlink r:id="rId36" w:history="1">
        <w:r>
          <w:rPr>
            <w:rStyle w:val="a4"/>
          </w:rPr>
          <w:t>постановлением</w:t>
        </w:r>
      </w:hyperlink>
      <w:r>
        <w:t xml:space="preserve"> Правительства Оренбургской области от 30 декабря 2013 г. N 1263-пп</w:t>
      </w:r>
    </w:p>
    <w:p w:rsidR="00000000" w:rsidRDefault="00DD5410">
      <w:bookmarkStart w:id="80" w:name="sub_1103"/>
      <w:r>
        <w:t>3. Внесение в региональную программу капитального ремонта изменений, предусматривающих перенос установле</w:t>
      </w:r>
      <w:r>
        <w:t>нного срока капитального ремонта общего имущества в многоквартирном доме на более поздний период, сокращение перечня планируемых видов услуг и (или) работ по капитальному ремонту общего имущества в многоквартирном доме, не допускается, за исключением случа</w:t>
      </w:r>
      <w:r>
        <w:t>ев принятия соответствующего решения собственниками помещений в этом многоквартирном доме.</w:t>
      </w:r>
    </w:p>
    <w:p w:rsidR="00000000" w:rsidRDefault="00DD5410">
      <w:bookmarkStart w:id="81" w:name="sub_1104"/>
      <w:bookmarkEnd w:id="80"/>
      <w:r>
        <w:t>4. В целях реализации региональной программы, конкретизации сроков проведения капитального ремонта общего имущества в многоквартирных домах, уточнени</w:t>
      </w:r>
      <w:r>
        <w:t>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капитального ремонта Правительство Оренбургской области, органы местного</w:t>
      </w:r>
      <w:r>
        <w:t xml:space="preserve"> самоуправления утверждают краткосрочные планы реализации региональной программы в порядке, установленном </w:t>
      </w:r>
      <w:hyperlink w:anchor="sub_13" w:history="1">
        <w:r>
          <w:rPr>
            <w:rStyle w:val="a4"/>
          </w:rPr>
          <w:t>статьей 13</w:t>
        </w:r>
      </w:hyperlink>
      <w:r>
        <w:t xml:space="preserve"> настоящего Закона.</w:t>
      </w:r>
    </w:p>
    <w:bookmarkEnd w:id="81"/>
    <w:p w:rsidR="00000000" w:rsidRDefault="00DD5410"/>
    <w:p w:rsidR="00000000" w:rsidRDefault="00DD5410">
      <w:pPr>
        <w:pStyle w:val="afa"/>
        <w:rPr>
          <w:color w:val="000000"/>
          <w:sz w:val="16"/>
          <w:szCs w:val="16"/>
        </w:rPr>
      </w:pPr>
      <w:bookmarkStart w:id="82" w:name="sub_12"/>
      <w:r>
        <w:rPr>
          <w:color w:val="000000"/>
          <w:sz w:val="16"/>
          <w:szCs w:val="16"/>
        </w:rPr>
        <w:t>Информация об изменениях:</w:t>
      </w:r>
    </w:p>
    <w:bookmarkEnd w:id="82"/>
    <w:p w:rsidR="00000000" w:rsidRDefault="00DD5410">
      <w:pPr>
        <w:pStyle w:val="afb"/>
      </w:pPr>
      <w:r>
        <w:fldChar w:fldCharType="begin"/>
      </w:r>
      <w:r>
        <w:instrText>HYPERLINK "garantF1://27436992.15"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Орен</w:t>
      </w:r>
      <w:r>
        <w:t xml:space="preserve">бургской области от 6 марта 2014 г. N 2181/630-V-ОЗ наименование статьи 12 настоящего Закона изложено в новой редакции, </w:t>
      </w:r>
      <w:hyperlink r:id="rId37" w:history="1">
        <w:r>
          <w:rPr>
            <w:rStyle w:val="a4"/>
          </w:rPr>
          <w:t>вступающей в силу</w:t>
        </w:r>
      </w:hyperlink>
      <w:r>
        <w:t xml:space="preserve"> после </w:t>
      </w:r>
      <w:hyperlink r:id="rId3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</w:t>
      </w:r>
      <w:r>
        <w:t>кона</w:t>
      </w:r>
    </w:p>
    <w:p w:rsidR="00000000" w:rsidRDefault="00DD5410">
      <w:pPr>
        <w:pStyle w:val="afb"/>
      </w:pPr>
      <w:r>
        <w:t>См. текст наименования в предыдущей редакции</w:t>
      </w:r>
    </w:p>
    <w:p w:rsidR="00000000" w:rsidRDefault="00DD5410">
      <w:pPr>
        <w:pStyle w:val="af2"/>
      </w:pPr>
      <w:r>
        <w:rPr>
          <w:rStyle w:val="a3"/>
        </w:rPr>
        <w:t>Статья 12.</w:t>
      </w:r>
      <w:r>
        <w:t xml:space="preserve"> Порядок разработки и утверждения региональной программы, порядок предоставления органами местного самоуправления сведений, необходимых для подготовки региональной программы</w:t>
      </w:r>
    </w:p>
    <w:p w:rsidR="00000000" w:rsidRDefault="00DD5410">
      <w:bookmarkStart w:id="83" w:name="sub_1201"/>
      <w:r>
        <w:t xml:space="preserve">1. Для формирования региональной программы лица, осуществляющие управление многоквартирными домами в течение одного месяца с даты </w:t>
      </w:r>
      <w:hyperlink w:anchor="sub_3401" w:history="1">
        <w:r>
          <w:rPr>
            <w:rStyle w:val="a4"/>
          </w:rPr>
          <w:t>вступления</w:t>
        </w:r>
      </w:hyperlink>
      <w:r>
        <w:t xml:space="preserve"> настоящего Закона в силу, представляют в органы местного самоуправления информацию о мног</w:t>
      </w:r>
      <w:r>
        <w:t>оквартирных домах, управление которыми они осуществляют, по форме, утвержденной министерством строительства, жилищно-коммунального и дорожного хозяйства Оренбургской области.</w:t>
      </w:r>
    </w:p>
    <w:p w:rsidR="00000000" w:rsidRDefault="00DD5410">
      <w:bookmarkStart w:id="84" w:name="sub_1202"/>
      <w:bookmarkEnd w:id="83"/>
      <w:r>
        <w:t>2. Орган местного самоуправления обобщает поступившую информацию,</w:t>
      </w:r>
      <w:r>
        <w:t xml:space="preserve"> а также собирает информацию по многоквартирным домам, находящимся в муниципальной и (или) государственной собственности, и по многоквартирным домам, информация о которых в срок, установленный </w:t>
      </w:r>
      <w:hyperlink w:anchor="sub_1201" w:history="1">
        <w:r>
          <w:rPr>
            <w:rStyle w:val="a4"/>
          </w:rPr>
          <w:t>частью 1</w:t>
        </w:r>
      </w:hyperlink>
      <w:r>
        <w:t xml:space="preserve"> настоящей статьи, не предста</w:t>
      </w:r>
      <w:r>
        <w:t>влена лицами, осуществляющими управление многоквартирными домами. Обобщенная информация обо всех многоквартирных домах, расположенных на территории муниципального образования, предоставляется органом местного самоуправления в министерство строительства, жи</w:t>
      </w:r>
      <w:r>
        <w:t xml:space="preserve">лищно-коммунального и дорожного хозяйства Оренбургской области не позднее двух месяцев с даты </w:t>
      </w:r>
      <w:hyperlink w:anchor="sub_3401" w:history="1">
        <w:r>
          <w:rPr>
            <w:rStyle w:val="a4"/>
          </w:rPr>
          <w:t>вступления</w:t>
        </w:r>
      </w:hyperlink>
      <w:r>
        <w:t xml:space="preserve"> настоящего Закона в силу.</w:t>
      </w:r>
    </w:p>
    <w:p w:rsidR="00000000" w:rsidRDefault="00DD5410">
      <w:bookmarkStart w:id="85" w:name="sub_1203"/>
      <w:bookmarkEnd w:id="84"/>
      <w:r>
        <w:t>3. Министерство строительства, жилищно-коммунального и дорожного хозяйства Оренбург</w:t>
      </w:r>
      <w:r>
        <w:t>ской области на основании сведений, представленных органами местного самоуправления, в течение одного месяца с момента их поступления формирует проект региональной программы и направляет его на рассмотрение Правительству Оренбургской области.</w:t>
      </w:r>
    </w:p>
    <w:p w:rsidR="00000000" w:rsidRDefault="00DD5410">
      <w:bookmarkStart w:id="86" w:name="sub_1204"/>
      <w:bookmarkEnd w:id="85"/>
      <w:r>
        <w:lastRenderedPageBreak/>
        <w:t>4. Правительство Оренбургской области утверждает региональную программу не позднее одного месяца с даты поступления ее проекта от министерства строительства, жилищно-коммунального и дорожного хозяйства Оренбургской области.</w:t>
      </w:r>
    </w:p>
    <w:p w:rsidR="00000000" w:rsidRDefault="00DD5410">
      <w:bookmarkStart w:id="87" w:name="sub_1205"/>
      <w:bookmarkEnd w:id="86"/>
      <w:r>
        <w:t>5. Региональн</w:t>
      </w:r>
      <w:r>
        <w:t xml:space="preserve">ая программа подлежит ежегодной актуализации, которая осуществляется в порядке, предусмотренном </w:t>
      </w:r>
      <w:hyperlink w:anchor="sub_1201" w:history="1">
        <w:r>
          <w:rPr>
            <w:rStyle w:val="a4"/>
          </w:rPr>
          <w:t>частями 1 - 4</w:t>
        </w:r>
      </w:hyperlink>
      <w:r>
        <w:t xml:space="preserve"> настоящей статьи. Лица, осуществляющие управление многоквартирными домами, или региональный оператор в случае формирован</w:t>
      </w:r>
      <w:r>
        <w:t>ия фонда капитального ремонта на счете регионального оператора представляют в органы местного самоуправления информацию, необходимую для актуализации региональной программы по форме, утвержденной министерством строительства, жилищно-коммунального и дорожно</w:t>
      </w:r>
      <w:r>
        <w:t>го хозяйства Оренбургской области, в течение трех месяцев после завершения очередного года реализации региональной программы. Правительство Оренбургской области утверждает внесение изменений в региональную программу ежегодно не позднее 1 сентября года, пре</w:t>
      </w:r>
      <w:r>
        <w:t>дшествующего планируемому.</w:t>
      </w:r>
    </w:p>
    <w:bookmarkEnd w:id="87"/>
    <w:p w:rsidR="00000000" w:rsidRDefault="00DD5410"/>
    <w:p w:rsidR="00000000" w:rsidRDefault="00DD5410">
      <w:pPr>
        <w:pStyle w:val="af2"/>
      </w:pPr>
      <w:bookmarkStart w:id="88" w:name="sub_13"/>
      <w:r>
        <w:rPr>
          <w:rStyle w:val="a3"/>
        </w:rPr>
        <w:t>Статья 13.</w:t>
      </w:r>
      <w:r>
        <w:t xml:space="preserve"> Порядок разработки и утверждения краткосрочных планов реализации региональной программы</w:t>
      </w:r>
    </w:p>
    <w:p w:rsidR="00000000" w:rsidRDefault="00DD5410">
      <w:bookmarkStart w:id="89" w:name="sub_1301"/>
      <w:bookmarkEnd w:id="88"/>
      <w:r>
        <w:t>1. Органы местного самоуправления утверждают краткосрочные (сроком до трех лет) планы реализации реги</w:t>
      </w:r>
      <w:r>
        <w:t>ональной программы ежегодно до 15 июля года, предшествующего планируемому году.</w:t>
      </w:r>
    </w:p>
    <w:p w:rsidR="00000000" w:rsidRDefault="00DD5410">
      <w:bookmarkStart w:id="90" w:name="sub_1302"/>
      <w:bookmarkEnd w:id="89"/>
      <w:r>
        <w:t>2. Утвержденные органами местного самоуправления краткосрочные планы реализации региональной программы в срок до 1 августа года, предшествующего планируемому го</w:t>
      </w:r>
      <w:r>
        <w:t>ду, направляются в министерство строительства, жилищно-коммунального и дорожного хозяйства Оренбургской области и региональному оператору.</w:t>
      </w:r>
    </w:p>
    <w:p w:rsidR="00000000" w:rsidRDefault="00DD5410">
      <w:bookmarkStart w:id="91" w:name="sub_1303"/>
      <w:bookmarkEnd w:id="90"/>
      <w:r>
        <w:t>3. Правительство Оренбургской области в срок до 1 сентября года, предшествующего планируемому году, н</w:t>
      </w:r>
      <w:r>
        <w:t xml:space="preserve">а основании краткосрочных планов, указанных в </w:t>
      </w:r>
      <w:hyperlink w:anchor="sub_1302" w:history="1">
        <w:r>
          <w:rPr>
            <w:rStyle w:val="a4"/>
          </w:rPr>
          <w:t>части 2</w:t>
        </w:r>
      </w:hyperlink>
      <w:r>
        <w:t xml:space="preserve"> настоящей статьи, утверждает краткосрочный (сроком до трех лет) план реализации региональной программы.</w:t>
      </w:r>
    </w:p>
    <w:bookmarkEnd w:id="91"/>
    <w:p w:rsidR="00000000" w:rsidRDefault="00DD5410"/>
    <w:p w:rsidR="00000000" w:rsidRDefault="00DD5410">
      <w:pPr>
        <w:pStyle w:val="af2"/>
      </w:pPr>
      <w:bookmarkStart w:id="92" w:name="sub_14"/>
      <w:r>
        <w:rPr>
          <w:rStyle w:val="a3"/>
        </w:rPr>
        <w:t>Статья 14.</w:t>
      </w:r>
      <w:r>
        <w:t xml:space="preserve"> Порядок определения в региональной программе очередности проведения капитального ремонта общего имущества в многоквартирных домах</w:t>
      </w:r>
    </w:p>
    <w:p w:rsidR="00000000" w:rsidRDefault="00DD5410">
      <w:pPr>
        <w:pStyle w:val="afa"/>
        <w:rPr>
          <w:color w:val="000000"/>
          <w:sz w:val="16"/>
          <w:szCs w:val="16"/>
        </w:rPr>
      </w:pPr>
      <w:bookmarkStart w:id="93" w:name="sub_1401"/>
      <w:bookmarkEnd w:id="92"/>
      <w:r>
        <w:rPr>
          <w:color w:val="000000"/>
          <w:sz w:val="16"/>
          <w:szCs w:val="16"/>
        </w:rPr>
        <w:t>Информация об изменениях:</w:t>
      </w:r>
    </w:p>
    <w:bookmarkEnd w:id="93"/>
    <w:p w:rsidR="00000000" w:rsidRDefault="00DD5410">
      <w:pPr>
        <w:pStyle w:val="afb"/>
      </w:pPr>
      <w:r>
        <w:fldChar w:fldCharType="begin"/>
      </w:r>
      <w:r>
        <w:instrText>HYPERLINK "garantF1://27436992.161"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Оренбургской области от 6 марта</w:t>
      </w:r>
      <w:r>
        <w:t xml:space="preserve"> 2014 г. N 2181/630-V-ОЗ часть 1 статьи 14 настоящего Закона изложена в новой редакции, </w:t>
      </w:r>
      <w:hyperlink r:id="rId39" w:history="1">
        <w:r>
          <w:rPr>
            <w:rStyle w:val="a4"/>
          </w:rPr>
          <w:t>вступающей в силу</w:t>
        </w:r>
      </w:hyperlink>
      <w:r>
        <w:t xml:space="preserve"> после </w:t>
      </w:r>
      <w:hyperlink r:id="rId4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DD5410">
      <w:pPr>
        <w:pStyle w:val="afb"/>
      </w:pPr>
      <w:r>
        <w:t>См. текст части в предыдуще</w:t>
      </w:r>
      <w:r>
        <w:t>й редакции</w:t>
      </w:r>
    </w:p>
    <w:p w:rsidR="00000000" w:rsidRDefault="00DD5410">
      <w:r>
        <w:t>1. В первоочередном порядке региональной программой предусматривается проведение капитального ремонта общего имущества в многоквартирных домах, в которых требовалось проведение капитального ремонта на дату приватизации первого жилого помещения п</w:t>
      </w:r>
      <w:r>
        <w:t>ри условии, что такой капитальный ремонт не проведен на дату утверждения или актуализации региональной программы капитального ремонта.</w:t>
      </w:r>
    </w:p>
    <w:p w:rsidR="00000000" w:rsidRDefault="00DD5410">
      <w:bookmarkStart w:id="94" w:name="sub_1402"/>
      <w:r>
        <w:t>2. Определение очередности проведения капитального ремонта общего имущества в многоквартирных домах для целей фор</w:t>
      </w:r>
      <w:r>
        <w:t>мирования и актуализации региональной программы капитального ремонта осуществляется исходя из следующих критериев:</w:t>
      </w:r>
    </w:p>
    <w:p w:rsidR="00000000" w:rsidRDefault="00DD5410">
      <w:bookmarkStart w:id="95" w:name="sub_14021"/>
      <w:bookmarkEnd w:id="94"/>
      <w:r>
        <w:t>1) год ввода в эксплуатацию многоквартирного дома;</w:t>
      </w:r>
    </w:p>
    <w:p w:rsidR="00000000" w:rsidRDefault="00DD5410">
      <w:bookmarkStart w:id="96" w:name="sub_14022"/>
      <w:bookmarkEnd w:id="95"/>
      <w:r>
        <w:t>2) дата проведения последнего капитального ремонта мног</w:t>
      </w:r>
      <w:r>
        <w:t>оквартирного дома;</w:t>
      </w:r>
    </w:p>
    <w:p w:rsidR="00000000" w:rsidRDefault="00DD5410">
      <w:bookmarkStart w:id="97" w:name="sub_14023"/>
      <w:bookmarkEnd w:id="96"/>
      <w:r>
        <w:lastRenderedPageBreak/>
        <w:t>3) полнота поступлений взносов на капитальный ремонт собственников помещений в многоквартирном доме.</w:t>
      </w:r>
    </w:p>
    <w:p w:rsidR="00000000" w:rsidRDefault="00DD5410">
      <w:bookmarkStart w:id="98" w:name="sub_1403"/>
      <w:bookmarkEnd w:id="97"/>
      <w:r>
        <w:t>3. Определение очередности проведения капитального ремонта среди многоквартирных домов, отвечающих тр</w:t>
      </w:r>
      <w:r>
        <w:t xml:space="preserve">ебованиям, установленным </w:t>
      </w:r>
      <w:hyperlink w:anchor="sub_1401" w:history="1">
        <w:r>
          <w:rPr>
            <w:rStyle w:val="a4"/>
          </w:rPr>
          <w:t>частью 1</w:t>
        </w:r>
      </w:hyperlink>
      <w:r>
        <w:t xml:space="preserve"> настоящей статьи, осуществляется с использованием критериев, указанных в </w:t>
      </w:r>
      <w:hyperlink w:anchor="sub_1402" w:history="1">
        <w:r>
          <w:rPr>
            <w:rStyle w:val="a4"/>
          </w:rPr>
          <w:t>части 2</w:t>
        </w:r>
      </w:hyperlink>
      <w:r>
        <w:t xml:space="preserve"> настоящей статьи.</w:t>
      </w:r>
    </w:p>
    <w:p w:rsidR="00000000" w:rsidRDefault="00DD5410">
      <w:bookmarkStart w:id="99" w:name="sub_1404"/>
      <w:bookmarkEnd w:id="98"/>
      <w:r>
        <w:t>4. Порядок определения очередности с использованием кри</w:t>
      </w:r>
      <w:r>
        <w:t xml:space="preserve">териев, указанных в </w:t>
      </w:r>
      <w:hyperlink w:anchor="sub_1402" w:history="1">
        <w:r>
          <w:rPr>
            <w:rStyle w:val="a4"/>
          </w:rPr>
          <w:t>части 2</w:t>
        </w:r>
      </w:hyperlink>
      <w:r>
        <w:t xml:space="preserve"> настоящей статьи, при определении в региональной программе очередности проведения капитального ремонта общего имущества в многоквартирных домах устанавливается Правительством Оренбургской области.</w:t>
      </w:r>
    </w:p>
    <w:p w:rsidR="00000000" w:rsidRDefault="00DD5410">
      <w:pPr>
        <w:pStyle w:val="afa"/>
        <w:rPr>
          <w:color w:val="000000"/>
          <w:sz w:val="16"/>
          <w:szCs w:val="16"/>
        </w:rPr>
      </w:pPr>
      <w:bookmarkStart w:id="100" w:name="sub_1405"/>
      <w:bookmarkEnd w:id="99"/>
      <w:r>
        <w:rPr>
          <w:color w:val="000000"/>
          <w:sz w:val="16"/>
          <w:szCs w:val="16"/>
        </w:rPr>
        <w:t>Информация об изменениях:</w:t>
      </w:r>
    </w:p>
    <w:bookmarkEnd w:id="100"/>
    <w:p w:rsidR="00000000" w:rsidRDefault="00DD5410">
      <w:pPr>
        <w:pStyle w:val="afb"/>
      </w:pPr>
      <w:r>
        <w:fldChar w:fldCharType="begin"/>
      </w:r>
      <w:r>
        <w:instrText>HYPERLINK "garantF1://27436992.1423"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Оренбургской области от 6 марта 2014 г. N 2181/630-V-ОЗ статья 14 настоящего Закона дополнена частью 5, </w:t>
      </w:r>
      <w:hyperlink r:id="rId41" w:history="1">
        <w:r>
          <w:rPr>
            <w:rStyle w:val="a4"/>
          </w:rPr>
          <w:t>вступающей в силу</w:t>
        </w:r>
      </w:hyperlink>
      <w:r>
        <w:t xml:space="preserve"> после </w:t>
      </w:r>
      <w:hyperlink r:id="rId4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DD5410">
      <w:r>
        <w:t>5. Порядок установления необходимости проведения капитального ремонта общего имущества в многоквартирном доме утверждается Правительством Оренбургской области.</w:t>
      </w:r>
    </w:p>
    <w:p w:rsidR="00000000" w:rsidRDefault="00DD5410"/>
    <w:p w:rsidR="00000000" w:rsidRDefault="00DD5410">
      <w:bookmarkStart w:id="101" w:name="sub_15"/>
      <w:r>
        <w:rPr>
          <w:rStyle w:val="a3"/>
        </w:rPr>
        <w:t>Статья 1</w:t>
      </w:r>
      <w:r>
        <w:rPr>
          <w:rStyle w:val="a3"/>
        </w:rPr>
        <w:t>5.</w:t>
      </w:r>
      <w:r>
        <w:t xml:space="preserve"> Мониторинг технического состояния многоквартирных домов</w:t>
      </w:r>
    </w:p>
    <w:p w:rsidR="00000000" w:rsidRDefault="00DD5410">
      <w:bookmarkStart w:id="102" w:name="sub_1501"/>
      <w:bookmarkEnd w:id="101"/>
      <w:r>
        <w:t>1. Мониторинг технического состояния многоквартирных домов в целях реализации настоящего Закона осуществляется органом исполнительной власти Оренбургской области, осуществляющим госуд</w:t>
      </w:r>
      <w:r>
        <w:t>арственный жилищный надзор.</w:t>
      </w:r>
    </w:p>
    <w:p w:rsidR="00000000" w:rsidRDefault="00DD5410">
      <w:bookmarkStart w:id="103" w:name="sub_1502"/>
      <w:bookmarkEnd w:id="102"/>
      <w:r>
        <w:t>2. Лица, осуществляющие управление многоквартирными домами, обязаны ежегодно представлять в орган исполнительной власти Оренбургской области, осуществляющий государственный жилищный надзор, информацию о результат</w:t>
      </w:r>
      <w:r>
        <w:t xml:space="preserve">ах технического обследования многоквартирных домов. Указанная информация представляется в срок до 15 июля года, предшествующего планируемому году, по </w:t>
      </w:r>
      <w:hyperlink r:id="rId43" w:history="1">
        <w:r>
          <w:rPr>
            <w:rStyle w:val="a4"/>
          </w:rPr>
          <w:t>форме</w:t>
        </w:r>
      </w:hyperlink>
      <w:r>
        <w:t>, утвержденной министерством строительства, жилищно-коммунальн</w:t>
      </w:r>
      <w:r>
        <w:t>ого и дорожного хозяйства Оренбургской области.</w:t>
      </w:r>
    </w:p>
    <w:p w:rsidR="00000000" w:rsidRDefault="00DD5410">
      <w:bookmarkStart w:id="104" w:name="sub_1503"/>
      <w:bookmarkEnd w:id="103"/>
      <w:r>
        <w:t xml:space="preserve">3. Органы местного самоуправления представляют информацию, предусмотренную </w:t>
      </w:r>
      <w:hyperlink w:anchor="sub_1502" w:history="1">
        <w:r>
          <w:rPr>
            <w:rStyle w:val="a4"/>
          </w:rPr>
          <w:t>частью 2</w:t>
        </w:r>
      </w:hyperlink>
      <w:r>
        <w:t xml:space="preserve"> настоящей статьи, в отношении многоквартирных домов, находящихся в муниципальной с</w:t>
      </w:r>
      <w:r>
        <w:t>обственности, а также в отношении многоквартирных домов, информация о которых не представлена лицами, осуществляющими управление многоквартирными домами, в установленный срок. Информация представляется в течение 1 месяца со дня получения запроса органа исп</w:t>
      </w:r>
      <w:r>
        <w:t>олнительной власти Оренбургской области, осуществляющего государственный жилищный надзор.</w:t>
      </w:r>
    </w:p>
    <w:bookmarkEnd w:id="104"/>
    <w:p w:rsidR="00000000" w:rsidRDefault="00DD5410"/>
    <w:p w:rsidR="00000000" w:rsidRDefault="00DD5410">
      <w:pPr>
        <w:pStyle w:val="af2"/>
      </w:pPr>
      <w:bookmarkStart w:id="105" w:name="sub_16"/>
      <w:r>
        <w:rPr>
          <w:rStyle w:val="a3"/>
        </w:rPr>
        <w:t>Статья 16.</w:t>
      </w:r>
      <w:r>
        <w:t xml:space="preserve"> Решение о проведении капитального ремонта общего имущества в многоквартирном доме</w:t>
      </w:r>
    </w:p>
    <w:p w:rsidR="00000000" w:rsidRDefault="00DD5410">
      <w:bookmarkStart w:id="106" w:name="sub_1601"/>
      <w:bookmarkEnd w:id="105"/>
      <w:r>
        <w:t>1. Проведение капитального ремонта общего им</w:t>
      </w:r>
      <w:r>
        <w:t xml:space="preserve">ущества в многоквартирном доме осуществляется на основании решения общего собрания собственников помещений в многоквартирном доме, за исключением случаев, предусмотренных </w:t>
      </w:r>
      <w:hyperlink w:anchor="sub_1606" w:history="1">
        <w:r>
          <w:rPr>
            <w:rStyle w:val="a4"/>
          </w:rPr>
          <w:t>частью 6</w:t>
        </w:r>
      </w:hyperlink>
      <w:r>
        <w:t xml:space="preserve"> настоящей статьи.</w:t>
      </w:r>
    </w:p>
    <w:p w:rsidR="00000000" w:rsidRDefault="00DD5410">
      <w:bookmarkStart w:id="107" w:name="sub_1602"/>
      <w:bookmarkEnd w:id="106"/>
      <w:r>
        <w:t xml:space="preserve">2. Собственники </w:t>
      </w:r>
      <w:r>
        <w:t>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лица, осуществляющего управление многоквартирным домом или оказание услуг и (или) выполнение рабо</w:t>
      </w:r>
      <w:r>
        <w:t>т по содержанию и ремонту общего имущества в многоквартирном доме, регионального оператора либо по собственной инициативе.</w:t>
      </w:r>
    </w:p>
    <w:p w:rsidR="00000000" w:rsidRDefault="00DD5410">
      <w:bookmarkStart w:id="108" w:name="sub_1603"/>
      <w:bookmarkEnd w:id="107"/>
      <w:r>
        <w:t xml:space="preserve">3. Не менее чем за шесть месяцев до наступления года, в течение которого в </w:t>
      </w:r>
      <w:r>
        <w:lastRenderedPageBreak/>
        <w:t>соответствии с региональной программой кап</w:t>
      </w:r>
      <w:r>
        <w:t xml:space="preserve">итального ремонта должен быть проведен капитальный ремонт общего имущества в многоквартирном доме, лицо, осуществляющее управление многоквартирным домом или оказание услуг и (или) выполнение работ по содержанию и ремонту общего имущества в многоквартирном </w:t>
      </w:r>
      <w:r>
        <w:t>доме, либо региональный оператор (в случае, если собственники помещений в многоквартирном доме формируют фонд капитального ремонта на счете регионального оператора) представляют таким собственникам предложения о сроке начала капитального ремонта, необходим</w:t>
      </w:r>
      <w:r>
        <w:t>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такого капитального ремонта.</w:t>
      </w:r>
    </w:p>
    <w:p w:rsidR="00000000" w:rsidRDefault="00DD5410">
      <w:bookmarkStart w:id="109" w:name="sub_1604"/>
      <w:bookmarkEnd w:id="108"/>
      <w:r>
        <w:t>4. Со</w:t>
      </w:r>
      <w:r>
        <w:t xml:space="preserve">бственники помещений в многоквартирном доме не позднее чем через три месяца с момента получения предложений, указанных в </w:t>
      </w:r>
      <w:hyperlink w:anchor="sub_1603" w:history="1">
        <w:r>
          <w:rPr>
            <w:rStyle w:val="a4"/>
          </w:rPr>
          <w:t>части 3</w:t>
        </w:r>
      </w:hyperlink>
      <w:r>
        <w:t xml:space="preserve"> настоящей статьи, обязаны рассмотреть указанные предложения и принять на общем собрании соответствующ</w:t>
      </w:r>
      <w:r>
        <w:t>ее решение.</w:t>
      </w:r>
    </w:p>
    <w:p w:rsidR="00000000" w:rsidRDefault="00DD5410">
      <w:bookmarkStart w:id="110" w:name="sub_1605"/>
      <w:bookmarkEnd w:id="109"/>
      <w:r>
        <w:t xml:space="preserve">5. В случае, если в срок, указанный в </w:t>
      </w:r>
      <w:hyperlink w:anchor="sub_1604" w:history="1">
        <w:r>
          <w:rPr>
            <w:rStyle w:val="a4"/>
          </w:rPr>
          <w:t>части 4</w:t>
        </w:r>
      </w:hyperlink>
      <w:r>
        <w:t xml:space="preserve"> настоящей статьи, собственники помещений в многоквартирном доме, формирующие фонд капитального ремонта на счете регионального оператора, не приняли решение </w:t>
      </w:r>
      <w:r>
        <w:t xml:space="preserve">о проведении капитального ремонта общего имущества в этом многоквартирном доме, орган местного самоуправления в течение одного месяца с даты истечения срока, указанного в </w:t>
      </w:r>
      <w:hyperlink w:anchor="sub_1604" w:history="1">
        <w:r>
          <w:rPr>
            <w:rStyle w:val="a4"/>
          </w:rPr>
          <w:t>части 4</w:t>
        </w:r>
      </w:hyperlink>
      <w:r>
        <w:t xml:space="preserve"> настоящей статьи, принимает решение о проведении та</w:t>
      </w:r>
      <w:r>
        <w:t xml:space="preserve">кого капитального ремонта в соответствии с региональной программой капитального ремонта и предложениями регионального оператора и в течение пяти рабочих дней с даты принятия соответствующего решения уведомляет о нем регионального оператора и собственников </w:t>
      </w:r>
      <w:r>
        <w:t>помещений в многоквартирном доме, в отношении которого принято соответствующее решение.</w:t>
      </w:r>
    </w:p>
    <w:p w:rsidR="00000000" w:rsidRDefault="00DD5410">
      <w:bookmarkStart w:id="111" w:name="sub_1606"/>
      <w:bookmarkEnd w:id="110"/>
      <w:r>
        <w:t>6. В случае, если капитальный ремонт общего имущества в многоквартирном доме, собственники помещений в котором формируют фонд капитального ремонта на сп</w:t>
      </w:r>
      <w:r>
        <w:t xml:space="preserve">ециальном счете, не проведен в срок, предусмотренный региональной программой капитального ремонта,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</w:t>
      </w:r>
      <w:r>
        <w:t>какого-либо вида работ, предусмотренного для этого многоквартирного дома региональной программой капитального ремонта, орган местного самоуправления принимает решение о формировании фонда капитального ремонта на счете регионального оператора и направляет т</w:t>
      </w:r>
      <w:r>
        <w:t xml:space="preserve">акое решение владельцу специального счета. Принятие указанного решения и уведомление о нем заинтересованных лиц осуществляется в порядке, предусмотренном </w:t>
      </w:r>
      <w:hyperlink w:anchor="sub_1605" w:history="1">
        <w:r>
          <w:rPr>
            <w:rStyle w:val="a4"/>
          </w:rPr>
          <w:t>частью 5</w:t>
        </w:r>
      </w:hyperlink>
      <w:r>
        <w:t xml:space="preserve"> настоящей статьи. Владелец специального счета обязан перечислить ср</w:t>
      </w:r>
      <w:r>
        <w:t>едства, находящиеся на специальном счете, на счет регионального оператора в течение одного месяца с момента получения такого решения органа местного самоуправления, при этом решение о капитальном ремонте общего имущества в этом многоквартирном доме в указа</w:t>
      </w:r>
      <w:r>
        <w:t xml:space="preserve">нном случае принимается с учетом требований, установленных </w:t>
      </w:r>
      <w:hyperlink w:anchor="sub_1603" w:history="1">
        <w:r>
          <w:rPr>
            <w:rStyle w:val="a4"/>
          </w:rPr>
          <w:t>частями 3 - 5</w:t>
        </w:r>
      </w:hyperlink>
      <w:r>
        <w:t xml:space="preserve"> настоящей статьи, </w:t>
      </w:r>
      <w:hyperlink w:anchor="sub_17" w:history="1">
        <w:r>
          <w:rPr>
            <w:rStyle w:val="a4"/>
          </w:rPr>
          <w:t>статьей 17</w:t>
        </w:r>
      </w:hyperlink>
      <w:r>
        <w:t xml:space="preserve"> настоящего Закона. В случае, если владелец специального счета не перечислил средства, находящиеся на спе</w:t>
      </w:r>
      <w:r>
        <w:t>циальном счете, на счет регионального оператора в срок, установленный настоящей частью, региональный оператор, любой собственник помещения в многоквартирном доме и (или) орган местного самоуправления вправе обратиться в суд с заявлением о взыскании средств</w:t>
      </w:r>
      <w:r>
        <w:t>, находящихся на специальном счете, с перечислением их на счет регионального оператора.</w:t>
      </w:r>
    </w:p>
    <w:bookmarkEnd w:id="111"/>
    <w:p w:rsidR="00000000" w:rsidRDefault="00DD5410"/>
    <w:p w:rsidR="00000000" w:rsidRDefault="00DD5410">
      <w:pPr>
        <w:pStyle w:val="af2"/>
      </w:pPr>
      <w:bookmarkStart w:id="112" w:name="sub_17"/>
      <w:r>
        <w:rPr>
          <w:rStyle w:val="a3"/>
        </w:rPr>
        <w:lastRenderedPageBreak/>
        <w:t>Статья 17.</w:t>
      </w:r>
      <w:r>
        <w:t xml:space="preserve"> Требования к решению общего собрания собственников помещений о проведении капитального ремонта</w:t>
      </w:r>
    </w:p>
    <w:p w:rsidR="00000000" w:rsidRDefault="00DD5410">
      <w:bookmarkStart w:id="113" w:name="sub_1701"/>
      <w:bookmarkEnd w:id="112"/>
      <w:r>
        <w:t>1.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утверждены:</w:t>
      </w:r>
    </w:p>
    <w:p w:rsidR="00000000" w:rsidRDefault="00DD5410">
      <w:bookmarkStart w:id="114" w:name="sub_17011"/>
      <w:bookmarkEnd w:id="113"/>
      <w:r>
        <w:t>1) перечень работ по капитальному ремонту;</w:t>
      </w:r>
    </w:p>
    <w:p w:rsidR="00000000" w:rsidRDefault="00DD5410">
      <w:bookmarkStart w:id="115" w:name="sub_17012"/>
      <w:bookmarkEnd w:id="114"/>
      <w:r>
        <w:t>2) смета расходов на капитальный ремонт;</w:t>
      </w:r>
    </w:p>
    <w:p w:rsidR="00000000" w:rsidRDefault="00DD5410">
      <w:bookmarkStart w:id="116" w:name="sub_17013"/>
      <w:bookmarkEnd w:id="115"/>
      <w:r>
        <w:t>3) сроки проведения капитального ремонта;</w:t>
      </w:r>
    </w:p>
    <w:p w:rsidR="00000000" w:rsidRDefault="00DD5410">
      <w:bookmarkStart w:id="117" w:name="sub_17014"/>
      <w:bookmarkEnd w:id="116"/>
      <w:r>
        <w:t>4) источники финансирования капитального ремонта;</w:t>
      </w:r>
    </w:p>
    <w:p w:rsidR="00000000" w:rsidRDefault="00DD5410">
      <w:pPr>
        <w:pStyle w:val="afa"/>
        <w:rPr>
          <w:color w:val="000000"/>
          <w:sz w:val="16"/>
          <w:szCs w:val="16"/>
        </w:rPr>
      </w:pPr>
      <w:bookmarkStart w:id="118" w:name="sub_17015"/>
      <w:bookmarkEnd w:id="117"/>
      <w:r>
        <w:rPr>
          <w:color w:val="000000"/>
          <w:sz w:val="16"/>
          <w:szCs w:val="16"/>
        </w:rPr>
        <w:t>Информация об изменениях:</w:t>
      </w:r>
    </w:p>
    <w:bookmarkStart w:id="119" w:name="sub_781739684"/>
    <w:bookmarkEnd w:id="118"/>
    <w:p w:rsidR="00000000" w:rsidRDefault="00DD5410">
      <w:pPr>
        <w:pStyle w:val="afb"/>
      </w:pPr>
      <w:r>
        <w:fldChar w:fldCharType="begin"/>
      </w:r>
      <w:r>
        <w:instrText>HYPERL</w:instrText>
      </w:r>
      <w:r>
        <w:instrText>INK "garantF1://27436992.171"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Оренбургской области от 6 марта 2014 г. N 2181/630-V-ОЗ часть 1 статьи 17 настоящего Закона дополнена пунктом 5, </w:t>
      </w:r>
      <w:hyperlink r:id="rId44" w:history="1">
        <w:r>
          <w:rPr>
            <w:rStyle w:val="a4"/>
          </w:rPr>
          <w:t>вступающей в силу</w:t>
        </w:r>
      </w:hyperlink>
      <w:r>
        <w:t xml:space="preserve"> после </w:t>
      </w:r>
      <w:hyperlink r:id="rId45" w:history="1">
        <w:r>
          <w:rPr>
            <w:rStyle w:val="a4"/>
          </w:rPr>
          <w:t>официально</w:t>
        </w:r>
        <w:r>
          <w:rPr>
            <w:rStyle w:val="a4"/>
          </w:rPr>
          <w:t>го опубликования</w:t>
        </w:r>
      </w:hyperlink>
      <w:r>
        <w:t xml:space="preserve"> названного Закона</w:t>
      </w:r>
    </w:p>
    <w:bookmarkEnd w:id="119"/>
    <w:p w:rsidR="00000000" w:rsidRDefault="00DD5410">
      <w:r>
        <w:t>5) лицо,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</w:p>
    <w:p w:rsidR="00000000" w:rsidRDefault="00DD5410">
      <w:bookmarkStart w:id="120" w:name="sub_1702"/>
      <w:r>
        <w:t xml:space="preserve">2. </w:t>
      </w:r>
      <w:hyperlink r:id="rId46" w:history="1">
        <w:r>
          <w:rPr>
            <w:rStyle w:val="a4"/>
          </w:rPr>
          <w:t>Утратила силу</w:t>
        </w:r>
      </w:hyperlink>
      <w:r>
        <w:t>.</w:t>
      </w:r>
    </w:p>
    <w:bookmarkEnd w:id="120"/>
    <w:p w:rsidR="00000000" w:rsidRDefault="00DD5410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D5410">
      <w:pPr>
        <w:pStyle w:val="afb"/>
      </w:pPr>
      <w:bookmarkStart w:id="121" w:name="sub_781736904"/>
      <w:r>
        <w:t>См. текст части 2 статьи 17</w:t>
      </w:r>
    </w:p>
    <w:bookmarkEnd w:id="121"/>
    <w:p w:rsidR="00000000" w:rsidRDefault="00DD5410">
      <w:pPr>
        <w:pStyle w:val="afb"/>
      </w:pPr>
    </w:p>
    <w:p w:rsidR="00000000" w:rsidRDefault="00DD5410">
      <w:pPr>
        <w:pStyle w:val="af2"/>
      </w:pPr>
      <w:bookmarkStart w:id="122" w:name="sub_18"/>
      <w:r>
        <w:rPr>
          <w:rStyle w:val="a3"/>
        </w:rPr>
        <w:t>Статья 18.</w:t>
      </w:r>
      <w:r>
        <w:t xml:space="preserve"> Перечень работ и (или) услуг по капитальному ремонту общего имущества в многоквартирн</w:t>
      </w:r>
      <w:r>
        <w:t>ом доме</w:t>
      </w:r>
    </w:p>
    <w:p w:rsidR="00000000" w:rsidRDefault="00DD5410">
      <w:bookmarkStart w:id="123" w:name="sub_1801"/>
      <w:bookmarkEnd w:id="122"/>
      <w:r>
        <w:t>1. 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</w:t>
      </w:r>
      <w:r>
        <w:t xml:space="preserve">ера взноса, установленного в соответствии со </w:t>
      </w:r>
      <w:hyperlink w:anchor="sub_2" w:history="1">
        <w:r>
          <w:rPr>
            <w:rStyle w:val="a4"/>
          </w:rPr>
          <w:t>статьей 2</w:t>
        </w:r>
      </w:hyperlink>
      <w:r>
        <w:t xml:space="preserve"> настоящего Закона, включает в себя:</w:t>
      </w:r>
    </w:p>
    <w:p w:rsidR="00000000" w:rsidRDefault="00DD5410">
      <w:bookmarkStart w:id="124" w:name="sub_18011"/>
      <w:bookmarkEnd w:id="123"/>
      <w:r>
        <w:t>1) ремонт внутридомовых инженерных систем электро-, тепло-, газо-, водоснабжения, водоотведения;</w:t>
      </w:r>
    </w:p>
    <w:p w:rsidR="00000000" w:rsidRDefault="00DD5410">
      <w:bookmarkStart w:id="125" w:name="sub_18012"/>
      <w:bookmarkEnd w:id="124"/>
      <w:r>
        <w:t xml:space="preserve">2) ремонт </w:t>
      </w:r>
      <w:r>
        <w:t>или замену лифтового оборудования, признанного непригодным для эксплуатации, ремонт лифтовых шахт;</w:t>
      </w:r>
    </w:p>
    <w:p w:rsidR="00000000" w:rsidRDefault="00DD5410">
      <w:bookmarkStart w:id="126" w:name="sub_18013"/>
      <w:bookmarkEnd w:id="125"/>
      <w:r>
        <w:t>3) ремонт крыши, в том числе переустройство невентилируемой крыши на вентилируемую крышу, устройство выходов на кровлю;</w:t>
      </w:r>
    </w:p>
    <w:p w:rsidR="00000000" w:rsidRDefault="00DD5410">
      <w:bookmarkStart w:id="127" w:name="sub_18014"/>
      <w:bookmarkEnd w:id="126"/>
      <w:r>
        <w:t>4</w:t>
      </w:r>
      <w:r>
        <w:t>) ремонт подвальных помещений, относящихся к общему имуществу в многоквартирном доме;</w:t>
      </w:r>
    </w:p>
    <w:p w:rsidR="00000000" w:rsidRDefault="00DD5410">
      <w:bookmarkStart w:id="128" w:name="sub_18015"/>
      <w:bookmarkEnd w:id="127"/>
      <w:r>
        <w:t>5) утепление и ремонт фасада;</w:t>
      </w:r>
    </w:p>
    <w:p w:rsidR="00000000" w:rsidRDefault="00DD5410">
      <w:bookmarkStart w:id="129" w:name="sub_18016"/>
      <w:bookmarkEnd w:id="128"/>
      <w:r>
        <w:t>6) установку коллективных (общедомовых) приборов учета потребления ресурсов, необходимых для предоставле</w:t>
      </w:r>
      <w:r>
        <w:t>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000000" w:rsidRDefault="00DD5410">
      <w:bookmarkStart w:id="130" w:name="sub_18017"/>
      <w:bookmarkEnd w:id="129"/>
      <w:r>
        <w:t>7) ремонт фундамента многоквартирного дома.</w:t>
      </w:r>
    </w:p>
    <w:p w:rsidR="00000000" w:rsidRDefault="00DD5410">
      <w:bookmarkStart w:id="131" w:name="sub_1802"/>
      <w:bookmarkEnd w:id="130"/>
      <w:r>
        <w:t xml:space="preserve">2. Перечень услуг </w:t>
      </w:r>
      <w:r>
        <w:t xml:space="preserve">и (или) работ по капитальному ремонту общего имущества в многоквартирном доме, которые могут финансироваться за счет средств государственной поддержки, помимо услуг и (или) работ, предусмотренных </w:t>
      </w:r>
      <w:hyperlink w:anchor="sub_1801" w:history="1">
        <w:r>
          <w:rPr>
            <w:rStyle w:val="a4"/>
          </w:rPr>
          <w:t>частью 1</w:t>
        </w:r>
      </w:hyperlink>
      <w:r>
        <w:t xml:space="preserve"> настоящей статьи, включае</w:t>
      </w:r>
      <w:r>
        <w:t>т в себя:</w:t>
      </w:r>
    </w:p>
    <w:p w:rsidR="00000000" w:rsidRDefault="00DD5410">
      <w:bookmarkStart w:id="132" w:name="sub_18021"/>
      <w:bookmarkEnd w:id="131"/>
      <w:r>
        <w:t>1) разработку проектной документации;</w:t>
      </w:r>
    </w:p>
    <w:p w:rsidR="00000000" w:rsidRDefault="00DD5410">
      <w:bookmarkStart w:id="133" w:name="sub_18022"/>
      <w:bookmarkEnd w:id="132"/>
      <w:r>
        <w:t>2) проведение государственной экспертизы проекта.</w:t>
      </w:r>
    </w:p>
    <w:bookmarkEnd w:id="133"/>
    <w:p w:rsidR="00000000" w:rsidRDefault="00DD5410">
      <w:r>
        <w:t>Стоимость услуг и (или) работ, указанных в настоящей части, не может превышать 7 процентов от общей стоимости услу</w:t>
      </w:r>
      <w:r>
        <w:t xml:space="preserve">г и (или) работ по капитальному </w:t>
      </w:r>
      <w:r>
        <w:lastRenderedPageBreak/>
        <w:t>ремонту многоквартирного дома.</w:t>
      </w:r>
    </w:p>
    <w:p w:rsidR="00000000" w:rsidRDefault="00DD5410">
      <w:bookmarkStart w:id="134" w:name="sub_1803"/>
      <w:r>
        <w:t>3. В случае принятия собственниками помещений в многоквартирном доме решения об установлении взноса на капитальный ремонт в размере, превышающем минимальный размер взноса на капитальный</w:t>
      </w:r>
      <w:r>
        <w:t xml:space="preserve"> ремонт, часть фонда капитального ремонта, сформированная за счет данного превышения, по решению общего собрания собственников помещений в многоквартирном доме может использоваться на финансирование дополнительных работ и (или) услуг по капитальному ремонт</w:t>
      </w:r>
      <w:r>
        <w:t xml:space="preserve">у общего имущества в многоквартирном доме, помимо предусмотренных </w:t>
      </w:r>
      <w:hyperlink w:anchor="sub_1801" w:history="1">
        <w:r>
          <w:rPr>
            <w:rStyle w:val="a4"/>
          </w:rPr>
          <w:t>частью 1</w:t>
        </w:r>
      </w:hyperlink>
      <w:r>
        <w:t xml:space="preserve"> настоящей статьи.</w:t>
      </w:r>
    </w:p>
    <w:bookmarkEnd w:id="134"/>
    <w:p w:rsidR="00000000" w:rsidRDefault="00DD5410"/>
    <w:p w:rsidR="00000000" w:rsidRDefault="00DD5410">
      <w:pPr>
        <w:pStyle w:val="af2"/>
      </w:pPr>
      <w:bookmarkStart w:id="135" w:name="sub_19"/>
      <w:r>
        <w:rPr>
          <w:rStyle w:val="a3"/>
        </w:rPr>
        <w:t>Статья 19.</w:t>
      </w:r>
      <w:r>
        <w:t xml:space="preserve"> Размер предельной стоимости услуг и (или) работ по капитальному ремонту общего имущества в многоквартирном доме</w:t>
      </w:r>
    </w:p>
    <w:p w:rsidR="00000000" w:rsidRDefault="00DD5410">
      <w:bookmarkStart w:id="136" w:name="sub_1901"/>
      <w:bookmarkEnd w:id="135"/>
      <w:r>
        <w:t>1. Размер предельной стоимости каждого из видов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</w:t>
      </w:r>
      <w:r>
        <w:t>го исходя из минимального размера взноса на капитальный ремонт, устанавливается министерством строительства, жилищно-коммунального и дорожного хозяйства Оренбургской области на три года и подлежит ежегодной индексации с учетом инфляции.</w:t>
      </w:r>
    </w:p>
    <w:bookmarkEnd w:id="136"/>
    <w:p w:rsidR="00000000" w:rsidRDefault="00DD5410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D5410">
      <w:pPr>
        <w:pStyle w:val="afa"/>
      </w:pPr>
      <w:bookmarkStart w:id="137" w:name="sub_781710184"/>
      <w:r>
        <w:t xml:space="preserve">Об установлении минимального размера взноса на капитальный ремонт общего имущества в многоквартирных домах, расположенных на территории Оренбургской области, см. </w:t>
      </w:r>
      <w:hyperlink r:id="rId47" w:history="1">
        <w:r>
          <w:rPr>
            <w:rStyle w:val="a4"/>
          </w:rPr>
          <w:t>постановление</w:t>
        </w:r>
      </w:hyperlink>
      <w:r>
        <w:t xml:space="preserve"> Правительства Оренбургской области</w:t>
      </w:r>
      <w:r>
        <w:t xml:space="preserve"> от 30 декабря 2013 г. N 1267-п</w:t>
      </w:r>
    </w:p>
    <w:p w:rsidR="00000000" w:rsidRDefault="00DD5410">
      <w:bookmarkStart w:id="138" w:name="sub_1902"/>
      <w:bookmarkEnd w:id="137"/>
      <w:r>
        <w:t xml:space="preserve">2. Размер предельной стоимости услуги и (или) работы по капитальному ремонту устанавливается в расчете на 1 квадратный метр общей площади помещений в многоквартирном доме (удельная предельная стоимость) </w:t>
      </w:r>
      <w:r>
        <w:t>дифференцированно по муниципальным образованиям и типам многоквартирных домов.</w:t>
      </w:r>
    </w:p>
    <w:bookmarkEnd w:id="138"/>
    <w:p w:rsidR="00000000" w:rsidRDefault="00DD5410"/>
    <w:p w:rsidR="00000000" w:rsidRDefault="00DD5410">
      <w:pPr>
        <w:pStyle w:val="af2"/>
      </w:pPr>
      <w:bookmarkStart w:id="139" w:name="sub_20"/>
      <w:r>
        <w:rPr>
          <w:rStyle w:val="a3"/>
        </w:rPr>
        <w:t>Статья 20.</w:t>
      </w:r>
      <w:r>
        <w:t xml:space="preserve"> Порядок привлечения подрядных организаций для оказания услуг и (или) выполнения работ по капитальному ремонту общего имущества в многоквартирном доме</w:t>
      </w:r>
    </w:p>
    <w:p w:rsidR="00000000" w:rsidRDefault="00DD5410">
      <w:bookmarkStart w:id="140" w:name="sub_2001"/>
      <w:bookmarkEnd w:id="139"/>
      <w:r>
        <w:t>1. Привлечение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 осуществляется на конкурсной основе в порядке, установленном Правительство</w:t>
      </w:r>
      <w:r>
        <w:t>м Оренбургской области.</w:t>
      </w:r>
    </w:p>
    <w:p w:rsidR="00000000" w:rsidRDefault="00DD5410">
      <w:bookmarkStart w:id="141" w:name="sub_2002"/>
      <w:bookmarkEnd w:id="140"/>
      <w:r>
        <w:t>2. В случае предоставления финансовой поддержки на проведение капитального ремонта общего имущества в многоквартирных домах за счет средств областного и (или) муниципального бюджетов управляющей организации, товарище</w:t>
      </w:r>
      <w:r>
        <w:t>ству собственников жилья, жилищному, жилищно-строительному кооперативу или иному специализированному потребительскому кооперативу привлечение указанными лицами подрядных организаций для оказания услуг и (или) выполнения работ по капитальному ремонту общего</w:t>
      </w:r>
      <w:r>
        <w:t xml:space="preserve"> имущества в многоквартирном доме осуществляется на конкурсной основе в соответствии с порядком, установленным Правительством Оренбургской области.</w:t>
      </w:r>
    </w:p>
    <w:bookmarkEnd w:id="141"/>
    <w:p w:rsidR="00000000" w:rsidRDefault="00DD5410"/>
    <w:p w:rsidR="00000000" w:rsidRDefault="00DD5410">
      <w:pPr>
        <w:pStyle w:val="af2"/>
      </w:pPr>
      <w:bookmarkStart w:id="142" w:name="sub_21"/>
      <w:r>
        <w:rPr>
          <w:rStyle w:val="a3"/>
        </w:rPr>
        <w:t>Статья 21.</w:t>
      </w:r>
      <w:r>
        <w:t xml:space="preserve"> Порядок приемки услуг и (или) работ по капитальному ремонту общего имущества в мно</w:t>
      </w:r>
      <w:r>
        <w:t>гоквартирном доме в случае формирования фонда капитального ремонта на счете регионального оператора</w:t>
      </w:r>
    </w:p>
    <w:p w:rsidR="00000000" w:rsidRDefault="00DD5410">
      <w:bookmarkStart w:id="143" w:name="sub_2101"/>
      <w:bookmarkEnd w:id="142"/>
      <w:r>
        <w:t xml:space="preserve">1. Приемка услуги и (или) работы по капитальному ремонту общего имущества в </w:t>
      </w:r>
      <w:r>
        <w:lastRenderedPageBreak/>
        <w:t>многоквартирном доме, собственники помещений в котором формируют ф</w:t>
      </w:r>
      <w:r>
        <w:t>онд капитального ремонта на счете регионального оператора, осуществляется путем подписания акта приемки выполненных услуг и (или) работ. Такой акт должен быть согласован с органом местного самоуправления, а также с лицом, которое уполномочено действовать о</w:t>
      </w:r>
      <w:r>
        <w:t>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:rsidR="00000000" w:rsidRDefault="00DD5410">
      <w:bookmarkStart w:id="144" w:name="sub_2102"/>
      <w:bookmarkEnd w:id="143"/>
      <w:r>
        <w:t xml:space="preserve">2. Порядок согласования </w:t>
      </w:r>
      <w:r>
        <w:t>акта приемки услуг и (или) работ по капитальному ремонту органом местного самоуправления устанавливается муниципальным правовым актом, которым может быть предусмотрено создание органом местного самоуправления комиссии для согласования приемки выполненных у</w:t>
      </w:r>
      <w:r>
        <w:t>слуг и (или) работ.</w:t>
      </w:r>
    </w:p>
    <w:p w:rsidR="00000000" w:rsidRDefault="00DD5410">
      <w:bookmarkStart w:id="145" w:name="sub_2103"/>
      <w:bookmarkEnd w:id="144"/>
      <w:r>
        <w:t>3. Региональный оператор обязан уведомить председателя совета дома, собственников помещений в этом доме, лицо, осуществляющее деятельность по управлению данным многоквартирным домов</w:t>
      </w:r>
      <w:hyperlink r:id="rId48" w:history="1">
        <w:r>
          <w:rPr>
            <w:rStyle w:val="a4"/>
            <w:shd w:val="clear" w:color="auto" w:fill="F0F0F0"/>
          </w:rPr>
          <w:t>#</w:t>
        </w:r>
      </w:hyperlink>
      <w:r>
        <w:t>, о</w:t>
      </w:r>
      <w:r>
        <w:t>рганы местного самоуправления не менее чем за 10 дней до предполагаемой даты приемки услуг и (или) работ по капитальному ремонту о месте и времени их приемки. Уведомление должно также быть размещено на информационных стендах этого дома и на сайте региональ</w:t>
      </w:r>
      <w:r>
        <w:t>ного оператора в сети Интернет. Региональный оператор должен обеспечить возможность фактического осмотра представителями собственников помещений и органов местного самоуправления результатов выполненных работ (оказанных услуг) с учетом требований безопасно</w:t>
      </w:r>
      <w:r>
        <w:t>сти.</w:t>
      </w:r>
    </w:p>
    <w:p w:rsidR="00000000" w:rsidRDefault="00DD5410">
      <w:bookmarkStart w:id="146" w:name="sub_2104"/>
      <w:bookmarkEnd w:id="145"/>
      <w:r>
        <w:t>4. Акт о приемке услуг и (или) работ, подписанный исполнителем, региональным оператором (заказчиком), представителями собственников помещений, представителем органов местного самоуправления, является основанием для перечисления средств</w:t>
      </w:r>
      <w:r>
        <w:t xml:space="preserve"> подрядной организации, осуществляющей оказание услуг и (или) выполнение работ по капитальному ремонту общего имущества в многоквартирном доме.</w:t>
      </w:r>
    </w:p>
    <w:bookmarkEnd w:id="146"/>
    <w:p w:rsidR="00000000" w:rsidRDefault="00DD5410"/>
    <w:p w:rsidR="00000000" w:rsidRDefault="00DD5410">
      <w:bookmarkStart w:id="147" w:name="sub_22"/>
      <w:r>
        <w:rPr>
          <w:rStyle w:val="a3"/>
        </w:rPr>
        <w:t>Статья 22.</w:t>
      </w:r>
      <w:r>
        <w:t xml:space="preserve"> Региональный оператор</w:t>
      </w:r>
    </w:p>
    <w:p w:rsidR="00000000" w:rsidRDefault="00DD5410">
      <w:bookmarkStart w:id="148" w:name="sub_2201"/>
      <w:bookmarkEnd w:id="147"/>
      <w:r>
        <w:t>1. В целях реализации настоящего Закона в Оренбург</w:t>
      </w:r>
      <w:r>
        <w:t>ской области создается один региональный оператор на основании постановления Правительства Оренбургской области.</w:t>
      </w:r>
    </w:p>
    <w:p w:rsidR="00000000" w:rsidRDefault="00DD5410">
      <w:bookmarkStart w:id="149" w:name="sub_2202"/>
      <w:bookmarkEnd w:id="148"/>
      <w:r>
        <w:t>2. Деятельность регионального оператора осуществляется в соответствии с федеральными законами и иными нормативными правовыми ак</w:t>
      </w:r>
      <w:r>
        <w:t xml:space="preserve">тами Российской Федерации с учетом особенностей, установленных </w:t>
      </w:r>
      <w:hyperlink r:id="rId49" w:history="1">
        <w:r>
          <w:rPr>
            <w:rStyle w:val="a4"/>
          </w:rPr>
          <w:t>Жилищным кодексом</w:t>
        </w:r>
      </w:hyperlink>
      <w:r>
        <w:t xml:space="preserve"> Российской Федерации, настоящим Законом, принятыми в соответствии с ними нормативными правовыми актами Оренбургской области.</w:t>
      </w:r>
    </w:p>
    <w:p w:rsidR="00000000" w:rsidRDefault="00DD5410">
      <w:bookmarkStart w:id="150" w:name="sub_2203"/>
      <w:bookmarkEnd w:id="149"/>
      <w:r>
        <w:t>3. Региональный оператор является юридическим лицом, созданным в организационно-правовой форме фонда.</w:t>
      </w:r>
    </w:p>
    <w:p w:rsidR="00000000" w:rsidRDefault="00DD5410">
      <w:bookmarkStart w:id="151" w:name="sub_2204"/>
      <w:bookmarkEnd w:id="150"/>
      <w:r>
        <w:t>4. Региональный оператор не вправе создавать филиалы и открывать представительства, а также создавать коммерческие и некоммерческие орга</w:t>
      </w:r>
      <w:r>
        <w:t>низации, участвовать в уставных капиталах хозяйственных обществ, имуществе иных коммерческих и некоммерческих организаций.</w:t>
      </w:r>
    </w:p>
    <w:p w:rsidR="00000000" w:rsidRDefault="00DD5410">
      <w:pPr>
        <w:pStyle w:val="afa"/>
        <w:rPr>
          <w:color w:val="000000"/>
          <w:sz w:val="16"/>
          <w:szCs w:val="16"/>
        </w:rPr>
      </w:pPr>
      <w:bookmarkStart w:id="152" w:name="sub_2205"/>
      <w:bookmarkEnd w:id="151"/>
      <w:r>
        <w:rPr>
          <w:color w:val="000000"/>
          <w:sz w:val="16"/>
          <w:szCs w:val="16"/>
        </w:rPr>
        <w:t>Информация об изменениях:</w:t>
      </w:r>
    </w:p>
    <w:bookmarkEnd w:id="152"/>
    <w:p w:rsidR="00000000" w:rsidRDefault="00DD5410">
      <w:pPr>
        <w:pStyle w:val="afb"/>
      </w:pPr>
      <w:r>
        <w:fldChar w:fldCharType="begin"/>
      </w:r>
      <w:r>
        <w:instrText>HYPERLINK "garantF1://27436992.18"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Оренбургской области от 6 марта 2014 г</w:t>
      </w:r>
      <w:r>
        <w:t xml:space="preserve">. N 2181/630-V-ОЗ часть 5 статьи 22 настоящего Закона изложена в новой редакции, </w:t>
      </w:r>
      <w:hyperlink r:id="rId50" w:history="1">
        <w:r>
          <w:rPr>
            <w:rStyle w:val="a4"/>
          </w:rPr>
          <w:t>вступающей в силу</w:t>
        </w:r>
      </w:hyperlink>
      <w:r>
        <w:t xml:space="preserve"> после </w:t>
      </w:r>
      <w:hyperlink r:id="rId5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DD5410">
      <w:pPr>
        <w:pStyle w:val="afb"/>
      </w:pPr>
      <w:r>
        <w:t>См. текст части в предыдущей редак</w:t>
      </w:r>
      <w:r>
        <w:t>ции</w:t>
      </w:r>
    </w:p>
    <w:p w:rsidR="00000000" w:rsidRDefault="00DD5410">
      <w:r>
        <w:t xml:space="preserve">5. Региональный оператор открывает счета в российских кредитных </w:t>
      </w:r>
      <w:r>
        <w:lastRenderedPageBreak/>
        <w:t xml:space="preserve">организациях, которые соответствуют требованиям, установленным </w:t>
      </w:r>
      <w:hyperlink r:id="rId52" w:history="1">
        <w:r>
          <w:rPr>
            <w:rStyle w:val="a4"/>
          </w:rPr>
          <w:t>частью 2 статьи 176</w:t>
        </w:r>
      </w:hyperlink>
      <w:r>
        <w:t xml:space="preserve"> Жилищного кодекса Российской Федерации, и отобраны им по результат</w:t>
      </w:r>
      <w:r>
        <w:t>ам конкурса. Порядок проведения и условия такого конкурса определяются в соответствии с постановлением Правительства Оренбургской области. Положения настоящей части распространяются на открытие региональным оператором специальных счетов в случаях, если воп</w:t>
      </w:r>
      <w:r>
        <w:t xml:space="preserve">рос о выборе российской кредитной организации, в которой будет открыт специальный счет, в соответствии с </w:t>
      </w:r>
      <w:hyperlink r:id="rId53" w:history="1">
        <w:r>
          <w:rPr>
            <w:rStyle w:val="a4"/>
          </w:rPr>
          <w:t>пунктом 5 части 4 статьи 170</w:t>
        </w:r>
      </w:hyperlink>
      <w:r>
        <w:t xml:space="preserve"> Жилищного кодекса Российской Федерации считается переданным на усмотрение регионал</w:t>
      </w:r>
      <w:r>
        <w:t>ьного оператора.</w:t>
      </w:r>
    </w:p>
    <w:p w:rsidR="00000000" w:rsidRDefault="00DD5410">
      <w:bookmarkStart w:id="153" w:name="sub_2206"/>
      <w:r>
        <w:t>6. Местом нахождения регионального оператора является город Оренбург.</w:t>
      </w:r>
    </w:p>
    <w:bookmarkEnd w:id="153"/>
    <w:p w:rsidR="00000000" w:rsidRDefault="00DD5410"/>
    <w:p w:rsidR="00000000" w:rsidRDefault="00DD5410">
      <w:bookmarkStart w:id="154" w:name="sub_23"/>
      <w:r>
        <w:rPr>
          <w:rStyle w:val="a3"/>
        </w:rPr>
        <w:t>Статья 23.</w:t>
      </w:r>
      <w:r>
        <w:t xml:space="preserve"> Цели деятельности и функции регионального оператора</w:t>
      </w:r>
    </w:p>
    <w:p w:rsidR="00000000" w:rsidRDefault="00DD5410">
      <w:bookmarkStart w:id="155" w:name="sub_2301"/>
      <w:bookmarkEnd w:id="154"/>
      <w:r>
        <w:t xml:space="preserve">1. Региональный </w:t>
      </w:r>
      <w:r>
        <w:t>оператор создается в целях организации финансового обеспечения капитального ремонта многоквартирных домов, обеспечения безопасных и благоприятных условий проживания граждан на территории Оренбургской области.</w:t>
      </w:r>
    </w:p>
    <w:p w:rsidR="00000000" w:rsidRDefault="00DD5410">
      <w:bookmarkStart w:id="156" w:name="sub_2302"/>
      <w:bookmarkEnd w:id="155"/>
      <w:r>
        <w:t>2. Функциями регионального опер</w:t>
      </w:r>
      <w:r>
        <w:t>атора являются:</w:t>
      </w:r>
    </w:p>
    <w:p w:rsidR="00000000" w:rsidRDefault="00DD5410">
      <w:bookmarkStart w:id="157" w:name="sub_23021"/>
      <w:bookmarkEnd w:id="156"/>
      <w:r>
        <w:t>1) аккумулирование взносов на капитальный ремонт, уплачиваемых собственниками помещений в многоквартирных домах, в отношении которых фонды капитального ремонта формируются на счете регионального оператора;</w:t>
      </w:r>
    </w:p>
    <w:p w:rsidR="00000000" w:rsidRDefault="00DD5410">
      <w:bookmarkStart w:id="158" w:name="sub_23022"/>
      <w:bookmarkEnd w:id="157"/>
      <w:r>
        <w:t>2) открытие на свое имя специальных счетов и совершение операций по этим счетам в случае,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</w:t>
      </w:r>
      <w:r>
        <w:t>ьца специального счета. Региональный оператор не вправе отказать собственникам помещений в многоквартирном доме в открытии на свое имя такого счета;</w:t>
      </w:r>
    </w:p>
    <w:p w:rsidR="00000000" w:rsidRDefault="00DD5410">
      <w:bookmarkStart w:id="159" w:name="sub_23023"/>
      <w:bookmarkEnd w:id="158"/>
      <w:r>
        <w:t>3) осуществление функций технического заказчика работ по капитальному ремонту общего имущ</w:t>
      </w:r>
      <w:r>
        <w:t>ества в многоквартирных домах, собственники помещений в которых формируют фонды капитального ремонта на счете регионального оператора;</w:t>
      </w:r>
    </w:p>
    <w:p w:rsidR="00000000" w:rsidRDefault="00DD5410">
      <w:bookmarkStart w:id="160" w:name="sub_23024"/>
      <w:bookmarkEnd w:id="159"/>
      <w:r>
        <w:t>4) финансирование расходов на капитальный ремонт общего имущества в многоквартирных домах, собственники</w:t>
      </w:r>
      <w:r>
        <w:t xml:space="preserve"> помещений в которых формируют фонды капитального ремонта на счете регионального оператора, в пределах средств этих фондов капитального ремонта с привлечением при необходимости средств, полученных из иных источников, в том числе средств государственной под</w:t>
      </w:r>
      <w:r>
        <w:t>держки, муниципальной поддержки;</w:t>
      </w:r>
    </w:p>
    <w:p w:rsidR="00000000" w:rsidRDefault="00DD5410">
      <w:bookmarkStart w:id="161" w:name="sub_23025"/>
      <w:bookmarkEnd w:id="160"/>
      <w:r>
        <w:t>5) взаимодействие с органами государственной власти Оренбургской области и органами местного самоуправления в целях обеспечения своевременного проведения капитального ремонта общего имущества в многокварти</w:t>
      </w:r>
      <w:r>
        <w:t>рных домах, собственники помещений в которых формируют фонды капитального ремонта на счете регионального оператора;</w:t>
      </w:r>
    </w:p>
    <w:p w:rsidR="00000000" w:rsidRDefault="00DD5410">
      <w:bookmarkStart w:id="162" w:name="sub_23026"/>
      <w:bookmarkEnd w:id="161"/>
      <w:r>
        <w:t>6) предоставление гарантий при кредитовании кредитными организациями проектов по капитальному ремонту многоквартирных домо</w:t>
      </w:r>
      <w:r>
        <w:t>в;</w:t>
      </w:r>
    </w:p>
    <w:p w:rsidR="00000000" w:rsidRDefault="00DD5410">
      <w:bookmarkStart w:id="163" w:name="sub_23027"/>
      <w:bookmarkEnd w:id="162"/>
      <w:r>
        <w:t>7) субсидирование части процентной ставки по банковским кредитам, полученным на проведение капитального ремонта многоквартирных домов;</w:t>
      </w:r>
    </w:p>
    <w:p w:rsidR="00000000" w:rsidRDefault="00DD5410">
      <w:bookmarkStart w:id="164" w:name="sub_23028"/>
      <w:bookmarkEnd w:id="163"/>
      <w:r>
        <w:t>8) оказание консультационной, информационной, организационно-методической помощи п</w:t>
      </w:r>
      <w:r>
        <w:t>о вопросам организации и проведения капитального ремонта многоквартирных домов, а также реализации иных программ в сфере модернизации жилищно-коммунального хозяйства, повышения энергоэффективности и энергосбережения функционирования жилищно-коммунального х</w:t>
      </w:r>
      <w:r>
        <w:t>озяйства;</w:t>
      </w:r>
    </w:p>
    <w:p w:rsidR="00000000" w:rsidRDefault="00DD5410">
      <w:bookmarkStart w:id="165" w:name="sub_23029"/>
      <w:bookmarkEnd w:id="164"/>
      <w:r>
        <w:t>9) управление временно свободными денежными средствами;</w:t>
      </w:r>
    </w:p>
    <w:p w:rsidR="00000000" w:rsidRDefault="00DD5410">
      <w:bookmarkStart w:id="166" w:name="sub_230210"/>
      <w:bookmarkEnd w:id="165"/>
      <w:r>
        <w:t xml:space="preserve">10) осуществление контроля за целевым использованием средств регионального </w:t>
      </w:r>
      <w:r>
        <w:lastRenderedPageBreak/>
        <w:t>оператора получателями финансовой поддержки.</w:t>
      </w:r>
    </w:p>
    <w:p w:rsidR="00000000" w:rsidRDefault="00DD5410">
      <w:bookmarkStart w:id="167" w:name="sub_2303"/>
      <w:bookmarkEnd w:id="166"/>
      <w:r>
        <w:t>3. Осуществлени</w:t>
      </w:r>
      <w:r>
        <w:t>е закупок товаров, работ, услуг, необходимых для обеспечения деятельности регионального оператора, производится на конкурсной основе.</w:t>
      </w:r>
    </w:p>
    <w:bookmarkEnd w:id="167"/>
    <w:p w:rsidR="00000000" w:rsidRDefault="00DD5410"/>
    <w:p w:rsidR="00000000" w:rsidRDefault="00DD5410">
      <w:bookmarkStart w:id="168" w:name="sub_24"/>
      <w:r>
        <w:rPr>
          <w:rStyle w:val="a3"/>
        </w:rPr>
        <w:t>Статья 24.</w:t>
      </w:r>
      <w:r>
        <w:t xml:space="preserve"> Имущество регионального оператора</w:t>
      </w:r>
    </w:p>
    <w:p w:rsidR="00000000" w:rsidRDefault="00DD5410">
      <w:bookmarkStart w:id="169" w:name="sub_2401"/>
      <w:bookmarkEnd w:id="168"/>
      <w:r>
        <w:t>1. Имущество регионального оператора формируется</w:t>
      </w:r>
      <w:r>
        <w:t xml:space="preserve"> за счет:</w:t>
      </w:r>
    </w:p>
    <w:p w:rsidR="00000000" w:rsidRDefault="00DD5410">
      <w:bookmarkStart w:id="170" w:name="sub_24011"/>
      <w:bookmarkEnd w:id="169"/>
      <w:r>
        <w:t>1) взносов учредителя;</w:t>
      </w:r>
    </w:p>
    <w:p w:rsidR="00000000" w:rsidRDefault="00DD5410">
      <w:bookmarkStart w:id="171" w:name="sub_24012"/>
      <w:bookmarkEnd w:id="170"/>
      <w:r>
        <w:t>2) платежей собственников помещений в многоквартирных домах, формирующих фонды капитального ремонта на счете регионального оператора;</w:t>
      </w:r>
    </w:p>
    <w:p w:rsidR="00000000" w:rsidRDefault="00DD5410">
      <w:bookmarkStart w:id="172" w:name="sub_24013"/>
      <w:bookmarkEnd w:id="171"/>
      <w:r>
        <w:t>3) других не запрещенных законом ист</w:t>
      </w:r>
      <w:r>
        <w:t>очников, в том числе кредитов и займов, привлекаемых региональным оператором.</w:t>
      </w:r>
    </w:p>
    <w:p w:rsidR="00000000" w:rsidRDefault="00DD5410">
      <w:bookmarkStart w:id="173" w:name="sub_2402"/>
      <w:bookmarkEnd w:id="172"/>
      <w:r>
        <w:t>2. Имущество регионального оператора используется для выполнения его функций в порядке, установленном законодательством Российской Федерации, настоящим Законом и</w:t>
      </w:r>
      <w:r>
        <w:t xml:space="preserve"> иными нормативными правовыми актами Оренбургской области.</w:t>
      </w:r>
    </w:p>
    <w:p w:rsidR="00000000" w:rsidRDefault="00DD5410">
      <w:bookmarkStart w:id="174" w:name="sub_2403"/>
      <w:bookmarkEnd w:id="173"/>
      <w:r>
        <w:t>3. Средства, полученные региональным оператором от собственников помещений в многоквартирных домах, формирующих фонды капитального ремонта на счете регионального оператора, могут ис</w:t>
      </w:r>
      <w:r>
        <w:t>пользоваться только для финансирования расходов на капитальный ремонт общего имущества в этих многоквартирных домах. Использование указанных средств на иные цели, в том числе на оплату административно-хозяйственных расходов регионального оператора, не допу</w:t>
      </w:r>
      <w:r>
        <w:t>скается.</w:t>
      </w:r>
    </w:p>
    <w:p w:rsidR="00000000" w:rsidRDefault="00DD5410">
      <w:bookmarkStart w:id="175" w:name="sub_2404"/>
      <w:bookmarkEnd w:id="174"/>
      <w:r>
        <w:t>4. Средства, полученные региональным оператором от собственников помещений в одних многоквартирных домах, формирующих фонды капитального ремонта на счете регионального оператора, могут быть использованы на возвратной основе для фин</w:t>
      </w:r>
      <w:r>
        <w:t>ансирования капитального ремонта общего имущества в других многоквартирных домах, собственники помещений в которых также формируют фонды капитального ремонта на счете регионального оператора.</w:t>
      </w:r>
    </w:p>
    <w:bookmarkEnd w:id="175"/>
    <w:p w:rsidR="00000000" w:rsidRDefault="00DD5410">
      <w:r>
        <w:t>В случае использования региональным оператором для оплат</w:t>
      </w:r>
      <w:r>
        <w:t>ы работ и (или) услуг по капитальному ремонту общего имущества в многоквартирном доме средств, полученных за счет платежей собственников помещений в других многоквартирных домах, формирующих фонды капитального ремонта на счете регионального оператора (дале</w:t>
      </w:r>
      <w:r>
        <w:t>е также - заимствования из фондов капитального ремонта), региональный оператор одновременно предоставляет собственникам помещений в таком многоквартирном доме рассрочку оплаты указанных работ и (или) услуг на сумму указанных заимствований не более чем на м</w:t>
      </w:r>
      <w:r>
        <w:t>еньший из следующих сроков:</w:t>
      </w:r>
    </w:p>
    <w:p w:rsidR="00000000" w:rsidRDefault="00DD5410">
      <w:r>
        <w:t>срок до следующего проведения работ и (или) услуг по капитальному ремонту этих же элементов конструкций и инженерных систем в многоквартирном доме, предусматриваемый региональной программой капитального ремонта;</w:t>
      </w:r>
    </w:p>
    <w:p w:rsidR="00000000" w:rsidRDefault="00DD5410">
      <w:r>
        <w:t>пять лет для мно</w:t>
      </w:r>
      <w:r>
        <w:t>гоквартирных домов, в которых износ фундамента, и (или) стен, и (или) перекрытий составляет более 60 процентов.</w:t>
      </w:r>
    </w:p>
    <w:p w:rsidR="00000000" w:rsidRDefault="00DD5410"/>
    <w:p w:rsidR="00000000" w:rsidRDefault="00DD5410">
      <w:bookmarkStart w:id="176" w:name="sub_25"/>
      <w:r>
        <w:rPr>
          <w:rStyle w:val="a3"/>
        </w:rPr>
        <w:t>Статья 25.</w:t>
      </w:r>
      <w:r>
        <w:t xml:space="preserve"> Органы управления регионального оператора</w:t>
      </w:r>
    </w:p>
    <w:p w:rsidR="00000000" w:rsidRDefault="00DD5410">
      <w:bookmarkStart w:id="177" w:name="sub_2501"/>
      <w:bookmarkEnd w:id="176"/>
      <w:r>
        <w:t>1. Органами управления регионального оператора являются попечительский</w:t>
      </w:r>
      <w:r>
        <w:t xml:space="preserve"> совет, правление и генеральный директор.</w:t>
      </w:r>
    </w:p>
    <w:p w:rsidR="00000000" w:rsidRDefault="00DD5410">
      <w:bookmarkStart w:id="178" w:name="sub_2502"/>
      <w:bookmarkEnd w:id="177"/>
      <w:r>
        <w:t>2. Полномочия органов управления определяются учредительными документами регионального оператора.</w:t>
      </w:r>
    </w:p>
    <w:p w:rsidR="00000000" w:rsidRDefault="00DD5410">
      <w:bookmarkStart w:id="179" w:name="sub_2503"/>
      <w:bookmarkEnd w:id="178"/>
      <w:r>
        <w:t>3. Состав попечительского совета регионального оператора утверждается учредителями регионального оператора.</w:t>
      </w:r>
    </w:p>
    <w:bookmarkEnd w:id="179"/>
    <w:p w:rsidR="00000000" w:rsidRDefault="00DD5410"/>
    <w:p w:rsidR="00000000" w:rsidRDefault="00DD5410">
      <w:pPr>
        <w:pStyle w:val="af2"/>
      </w:pPr>
      <w:bookmarkStart w:id="180" w:name="sub_26"/>
      <w:r>
        <w:rPr>
          <w:rStyle w:val="a3"/>
        </w:rPr>
        <w:t>Статья 26.</w:t>
      </w:r>
      <w:r>
        <w:t xml:space="preserve"> Договоры, заключаемые региональным оператором с собственниками помещений в многоквартирных домах</w:t>
      </w:r>
    </w:p>
    <w:p w:rsidR="00000000" w:rsidRDefault="00DD5410">
      <w:bookmarkStart w:id="181" w:name="sub_2601"/>
      <w:bookmarkEnd w:id="180"/>
      <w:r>
        <w:lastRenderedPageBreak/>
        <w:t>1. Собствен</w:t>
      </w:r>
      <w:r>
        <w:t>ники помещений в многоквартирном доме, принявшие решение о формировании фонда капитального ремонта на счете регионального оператора, а также собственники помещений в многоквартирном доме, не принявшие решения о способе формирования фонда капитального ремон</w:t>
      </w:r>
      <w:r>
        <w:t xml:space="preserve">та, в случае, предусмотренном </w:t>
      </w:r>
      <w:hyperlink w:anchor="sub_309" w:history="1">
        <w:r>
          <w:rPr>
            <w:rStyle w:val="a4"/>
          </w:rPr>
          <w:t>частью 9 статьи 3</w:t>
        </w:r>
      </w:hyperlink>
      <w:r>
        <w:t xml:space="preserve"> настоящего Закона, обязаны заключить с региональным оператором договор о формировании фонда капитального ремонта и об организации проведения капитального ремонта. При этом собственник</w:t>
      </w:r>
      <w:r>
        <w:t>и помещений в этом многоквартирном доме, обладающие более чем 50 процентов голосов от общего числа голосов собственников помещений в этом многоквартирном доме, выступают в качестве одной стороны заключаемого договора.</w:t>
      </w:r>
    </w:p>
    <w:p w:rsidR="00000000" w:rsidRDefault="00DD5410">
      <w:bookmarkStart w:id="182" w:name="sub_2602"/>
      <w:bookmarkEnd w:id="181"/>
      <w:r>
        <w:t>2. По договору о форми</w:t>
      </w:r>
      <w:r>
        <w:t xml:space="preserve">ровании фонда капитального ремонта и об организации проведения капитального ремонта собственник помещения в многоквартирном доме обязуется ежемесячно в установленные </w:t>
      </w:r>
      <w:hyperlink w:anchor="sub_503" w:history="1">
        <w:r>
          <w:rPr>
            <w:rStyle w:val="a4"/>
          </w:rPr>
          <w:t>частью 3 статьи 5</w:t>
        </w:r>
      </w:hyperlink>
      <w:r>
        <w:t xml:space="preserve"> настоящего Закона сроки и в полном объеме вноси</w:t>
      </w:r>
      <w:r>
        <w:t>ть на счет регионального оператора взносы на капитальный ремонт, а региональный оператор обязуется обеспечить проведение капитального ремонта общего имущества в этом многоквартирном доме в сроки, определенные региональной программой капитального ремонта, ф</w:t>
      </w:r>
      <w:r>
        <w:t>инансирование такого капитального ремонта и в случаях, предусмотренных настоящим Законом, перечислить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средства,</w:t>
      </w:r>
      <w:r>
        <w:t xml:space="preserve"> соответствующие долям таких собственников в фонде капитального ремонта.</w:t>
      </w:r>
    </w:p>
    <w:p w:rsidR="00000000" w:rsidRDefault="00DD5410">
      <w:bookmarkStart w:id="183" w:name="sub_2603"/>
      <w:bookmarkEnd w:id="182"/>
      <w:r>
        <w:t>3. Форма договора о формировании фонда капитального ремонта и об организации проведения капитального ремонта утверждается попечительским советом регионального оператор</w:t>
      </w:r>
      <w:r>
        <w:t>а.</w:t>
      </w:r>
    </w:p>
    <w:p w:rsidR="00000000" w:rsidRDefault="00DD5410">
      <w:bookmarkStart w:id="184" w:name="sub_2604"/>
      <w:bookmarkEnd w:id="183"/>
      <w:r>
        <w:t>4. Региональный оператор обязан направить проект договора о формировании фонда капитального ремонта и об организации проведения капитального ремонта общего имущества в многоквартирном доме собственникам помещений, принявшим решение о фор</w:t>
      </w:r>
      <w:r>
        <w:t>мировании фонда капитального ремонта на счете регионального оператора или на специальном счете, владельцем которого будет являться региональный оператор, в течение 10 дней с даты получения региональным оператором копии протокола общего собрания таких собст</w:t>
      </w:r>
      <w:r>
        <w:t>венников, которым оформлено это решение.</w:t>
      </w:r>
    </w:p>
    <w:p w:rsidR="00000000" w:rsidRDefault="00DD5410">
      <w:bookmarkStart w:id="185" w:name="sub_2605"/>
      <w:bookmarkEnd w:id="184"/>
      <w:r>
        <w:t xml:space="preserve">5. В случаях, предусмотренных </w:t>
      </w:r>
      <w:hyperlink w:anchor="sub_309" w:history="1">
        <w:r>
          <w:rPr>
            <w:rStyle w:val="a4"/>
          </w:rPr>
          <w:t>частью 9 статьи 3</w:t>
        </w:r>
      </w:hyperlink>
      <w:r>
        <w:t xml:space="preserve"> настоящего Закона, региональный оператор в течение десяти дней после принятия органом местного самоуправления решения о формир</w:t>
      </w:r>
      <w:r>
        <w:t>овании фонда капитального ремонта в отношении многоквартирного дома на счете регионального оператора должен направить собственникам помещений в этом многоквартирном доме и (или) лицам, осуществляющим управление этим многоквартирным домом, проект договора о</w:t>
      </w:r>
      <w:r>
        <w:t xml:space="preserve"> формировании фонда капитального ремонта и об организации проведения капитального ремонта общего имущества в этом многоквартирном доме.</w:t>
      </w:r>
    </w:p>
    <w:p w:rsidR="00000000" w:rsidRDefault="00DD5410">
      <w:bookmarkStart w:id="186" w:name="sub_2606"/>
      <w:bookmarkEnd w:id="185"/>
      <w:r>
        <w:t>6. Обязательным приложением к договору о формировании фонда капитального ремонта и об организации провед</w:t>
      </w:r>
      <w:r>
        <w:t>ения капитального ремонта является описание состава общего имущества многоквартирного дома.</w:t>
      </w:r>
    </w:p>
    <w:p w:rsidR="00000000" w:rsidRDefault="00DD5410">
      <w:pPr>
        <w:pStyle w:val="afa"/>
        <w:rPr>
          <w:color w:val="000000"/>
          <w:sz w:val="16"/>
          <w:szCs w:val="16"/>
        </w:rPr>
      </w:pPr>
      <w:bookmarkStart w:id="187" w:name="sub_2607"/>
      <w:bookmarkEnd w:id="186"/>
      <w:r>
        <w:rPr>
          <w:color w:val="000000"/>
          <w:sz w:val="16"/>
          <w:szCs w:val="16"/>
        </w:rPr>
        <w:t>Информация об изменениях:</w:t>
      </w:r>
    </w:p>
    <w:bookmarkEnd w:id="187"/>
    <w:p w:rsidR="00000000" w:rsidRDefault="00DD5410">
      <w:pPr>
        <w:pStyle w:val="afb"/>
      </w:pPr>
      <w:r>
        <w:fldChar w:fldCharType="begin"/>
      </w:r>
      <w:r>
        <w:instrText>HYPERLINK "garantF1://27436992.19"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Оренбургской области от 6 марта 2014 г. N 2181/630-V-ОЗ статья 26 настоящего Закона дополнена частью 7, </w:t>
      </w:r>
      <w:hyperlink r:id="rId54" w:history="1">
        <w:r>
          <w:rPr>
            <w:rStyle w:val="a4"/>
          </w:rPr>
          <w:t>вступающей в силу</w:t>
        </w:r>
      </w:hyperlink>
      <w:r>
        <w:t xml:space="preserve"> после </w:t>
      </w:r>
      <w:hyperlink r:id="rId5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DD5410">
      <w:r>
        <w:t xml:space="preserve">7. Уплата </w:t>
      </w:r>
      <w:r>
        <w:t xml:space="preserve">собственником помещения в многоквартирном доме взноса на капитальный ремонт на счет регионального оператора после получения им проекта договора о формировании фонда капитального ремонта и об организации проведения </w:t>
      </w:r>
      <w:r>
        <w:lastRenderedPageBreak/>
        <w:t>капитального ремонта общего имущества в мн</w:t>
      </w:r>
      <w:r>
        <w:t>огоквартирном доме считается его заключением.</w:t>
      </w:r>
    </w:p>
    <w:p w:rsidR="00000000" w:rsidRDefault="00DD5410"/>
    <w:p w:rsidR="00000000" w:rsidRDefault="00DD5410">
      <w:pPr>
        <w:pStyle w:val="af2"/>
      </w:pPr>
      <w:bookmarkStart w:id="188" w:name="sub_27"/>
      <w:r>
        <w:rPr>
          <w:rStyle w:val="a3"/>
        </w:rPr>
        <w:t>Статья 27.</w:t>
      </w:r>
      <w:r>
        <w:t xml:space="preserve"> Обязанности регионального оператора по организации проведения капитального ремонта общего имущества в многоквартирных домах</w:t>
      </w:r>
    </w:p>
    <w:p w:rsidR="00000000" w:rsidRDefault="00DD5410">
      <w:bookmarkStart w:id="189" w:name="sub_2701"/>
      <w:bookmarkEnd w:id="188"/>
      <w:r>
        <w:t>1. Региональный оператор обеспечивает проведение капит</w:t>
      </w:r>
      <w:r>
        <w:t>ального ремонта общего имущества в многоквартирном доме, собственники помещений в котором формируют фонд капитального ремонта на счете регионального оператора, в объеме и в сроки, которые предусмотрены региональной программой капитального ремонта, и финанс</w:t>
      </w:r>
      <w:r>
        <w:t>ирование капитального ремонта общего имущества в многоквартирном доме, в том числе в случае недостаточности средств фонда капитального ремонта, за счет средств, полученных за счет платежей собственников помещений в других многоквартирных домах, формирующих</w:t>
      </w:r>
      <w:r>
        <w:t xml:space="preserve"> фонды капитального ремонта на счете регионального оператора, за счет субсидий, полученных из областного бюджета и (или) местного бюджета.</w:t>
      </w:r>
    </w:p>
    <w:bookmarkEnd w:id="189"/>
    <w:p w:rsidR="00000000" w:rsidRDefault="00DD5410">
      <w:r>
        <w:t>При этом региональный оператор обеспечивает обязательный учет средств, заимствованных на проведение капитальн</w:t>
      </w:r>
      <w:r>
        <w:t>ого ремонта общего имущества многоквартирного дома из фондов капитального ремонта других многоквартирных домов, сроков и условий возврата таких заимствований.</w:t>
      </w:r>
    </w:p>
    <w:p w:rsidR="00000000" w:rsidRDefault="00DD5410">
      <w:bookmarkStart w:id="190" w:name="sub_2702"/>
      <w:r>
        <w:t>2. Региональный оператор в целях обеспечения выполнения работ по капитальному ремонту общ</w:t>
      </w:r>
      <w:r>
        <w:t>его имущества в многоквартирном доме обязан:</w:t>
      </w:r>
    </w:p>
    <w:p w:rsidR="00000000" w:rsidRDefault="00DD5410">
      <w:bookmarkStart w:id="191" w:name="sub_27021"/>
      <w:bookmarkEnd w:id="190"/>
      <w:r>
        <w:t>1) в сроки, предусмотренные настоящим Законом, подготовить и направить собственникам помещений в многоквартирном доме предложения о сроке начала капитального ремонта, необходимом перечне и об об</w:t>
      </w:r>
      <w:r>
        <w:t>ъеме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такого капитального ремонта;</w:t>
      </w:r>
    </w:p>
    <w:p w:rsidR="00000000" w:rsidRDefault="00DD5410">
      <w:bookmarkStart w:id="192" w:name="sub_27022"/>
      <w:bookmarkEnd w:id="191"/>
      <w:r>
        <w:t>2) обеспечить подгото</w:t>
      </w:r>
      <w:r>
        <w:t>вку задания на оказание услуг и (или) выполнение работ по капитальному ремонту и при необходимости подготовку проектной документации на проведение капитального ремонта, утвердить проектную документацию, нести ответственность за ее качество и соответствие т</w:t>
      </w:r>
      <w:r>
        <w:t>ребованиям технических регламентов, стандартов и других нормативных документов;</w:t>
      </w:r>
    </w:p>
    <w:p w:rsidR="00000000" w:rsidRDefault="00DD5410">
      <w:bookmarkStart w:id="193" w:name="sub_27023"/>
      <w:bookmarkEnd w:id="192"/>
      <w:r>
        <w:t>3) привлечь для оказания услуг и (или) выполнения работ по капитальному ремонту подрядные организации, заключить с ними от своего имени соответствующие догово</w:t>
      </w:r>
      <w:r>
        <w:t>ры;</w:t>
      </w:r>
    </w:p>
    <w:p w:rsidR="00000000" w:rsidRDefault="00DD5410">
      <w:bookmarkStart w:id="194" w:name="sub_27024"/>
      <w:bookmarkEnd w:id="193"/>
      <w:r>
        <w:t>4) контролировать качество и сроки оказания услуг и (или) выполнения работ подрядными организациями и соответствие таких услуг и (или) работ требованиям проектной документации;</w:t>
      </w:r>
    </w:p>
    <w:p w:rsidR="00000000" w:rsidRDefault="00DD5410">
      <w:bookmarkStart w:id="195" w:name="sub_27025"/>
      <w:bookmarkEnd w:id="194"/>
      <w:r>
        <w:t>5) осуществлять приемку выполненных раб</w:t>
      </w:r>
      <w:r>
        <w:t>от;</w:t>
      </w:r>
    </w:p>
    <w:p w:rsidR="00000000" w:rsidRDefault="00DD5410">
      <w:bookmarkStart w:id="196" w:name="sub_27026"/>
      <w:bookmarkEnd w:id="195"/>
      <w:r>
        <w:t>6) нести иные обязанности, предусмотренные договором о формировании фонда капитального ремонта и об организации проведения капитального ремонта.</w:t>
      </w:r>
    </w:p>
    <w:p w:rsidR="00000000" w:rsidRDefault="00DD5410">
      <w:bookmarkStart w:id="197" w:name="sub_2703"/>
      <w:bookmarkEnd w:id="196"/>
      <w:r>
        <w:t>3. Для выполнения работ, требующих наличия выданного саморегулируемой ор</w:t>
      </w:r>
      <w:r>
        <w:t>ганизацией свидетельства о допуске к работам, которые оказывают влияние на безопасность объектов капитального строительства, региональный оператор обязан привлечь к выполнению таких работ индивидуального предпринимателя или юридическое лицо, имеющих соотве</w:t>
      </w:r>
      <w:r>
        <w:t>тствующее свидетельство о допуске к таким работам.</w:t>
      </w:r>
    </w:p>
    <w:p w:rsidR="00000000" w:rsidRDefault="00DD5410">
      <w:bookmarkStart w:id="198" w:name="sub_2704"/>
      <w:bookmarkEnd w:id="197"/>
      <w:r>
        <w:t>4. Функции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 реги</w:t>
      </w:r>
      <w:r>
        <w:t xml:space="preserve">онального оператора, осуществляются </w:t>
      </w:r>
      <w:r>
        <w:lastRenderedPageBreak/>
        <w:t>органами местного самоуправления и (или) муниципальными бюджетными учреждениями на основании договора, заключенного региональным оператором с органами местного самоуправления и (или) муниципальными бюджетными учреждениям</w:t>
      </w:r>
      <w:r>
        <w:t>и, в следующих случаях:</w:t>
      </w:r>
    </w:p>
    <w:bookmarkEnd w:id="198"/>
    <w:p w:rsidR="00000000" w:rsidRDefault="00DD5410">
      <w:r>
        <w:t>проведение капитального ремонта общего имущества в многоквартирных домах, в которых имеются помещения, находящиеся в муниципальной собственности;</w:t>
      </w:r>
    </w:p>
    <w:p w:rsidR="00000000" w:rsidRDefault="00DD5410">
      <w:r>
        <w:t>софинансирование проведения капитального ремонта общего имущества в многокварт</w:t>
      </w:r>
      <w:r>
        <w:t>ирных домах за счет средств местного бюджета;</w:t>
      </w:r>
    </w:p>
    <w:p w:rsidR="00000000" w:rsidRDefault="00DD5410">
      <w:r>
        <w:t>иных случаях при принятии правлением регионального оператора соответствующего решения о передаче указанных функций.</w:t>
      </w:r>
    </w:p>
    <w:p w:rsidR="00000000" w:rsidRDefault="00DD5410">
      <w:bookmarkStart w:id="199" w:name="sub_2705"/>
      <w:r>
        <w:t>5.</w:t>
      </w:r>
      <w:r>
        <w:t xml:space="preserve"> Региональный оператор несет ответственность перед собственниками помещений в многоквартирном доме, формирующими фонд капитального ремонта на счете регионального оператора, за неисполнение или ненадлежащее исполнение обязательств по договору о формировании</w:t>
      </w:r>
      <w:r>
        <w:t xml:space="preserve"> фонда капитального ремонта и об организации проведения капитального ремонта, а также за последствия неисполнения или ненадлежащего исполнения обязательств по проведению капитального ремонта подрядными организациями, привлеченными региональным оператором.</w:t>
      </w:r>
    </w:p>
    <w:p w:rsidR="00000000" w:rsidRDefault="00DD5410">
      <w:bookmarkStart w:id="200" w:name="sub_2706"/>
      <w:bookmarkEnd w:id="199"/>
      <w:r>
        <w:t xml:space="preserve">6. Возмещение региональному оператору средств, израсходованных на капитальный ремонт общего имущества в многоквартирном доме, в сумме, превышающей размер фонда капитального ремонта, осуществляется за счет последующих взносов на капитальный </w:t>
      </w:r>
      <w:r>
        <w:t>ремонт собственников помещений в этом многоквартирном доме.</w:t>
      </w:r>
    </w:p>
    <w:bookmarkEnd w:id="200"/>
    <w:p w:rsidR="00000000" w:rsidRDefault="00DD5410"/>
    <w:p w:rsidR="00000000" w:rsidRDefault="00DD5410">
      <w:bookmarkStart w:id="201" w:name="sub_28"/>
      <w:r>
        <w:rPr>
          <w:rStyle w:val="a3"/>
        </w:rPr>
        <w:t>Статья 28.</w:t>
      </w:r>
      <w:r>
        <w:t xml:space="preserve"> Возврат средств фонда капитального ремонта</w:t>
      </w:r>
    </w:p>
    <w:p w:rsidR="00000000" w:rsidRDefault="00DD5410">
      <w:bookmarkStart w:id="202" w:name="sub_2801"/>
      <w:bookmarkEnd w:id="201"/>
      <w:r>
        <w:t>1. В случае признания многоквартирного дома аварийным и подлежащим сносу или реконструкции региональный оператор,</w:t>
      </w:r>
      <w:r>
        <w:t xml:space="preserve"> владелец специального счета обязаны направить средства фонда капитального ремонта на цели сноса или реконструкции этого многоквартирного дома на основании решения собственников помещений в этом многоквартирном доме о его сносе или реконструкции.</w:t>
      </w:r>
    </w:p>
    <w:p w:rsidR="00000000" w:rsidRDefault="00DD5410">
      <w:bookmarkStart w:id="203" w:name="sub_2802"/>
      <w:bookmarkEnd w:id="202"/>
      <w:r>
        <w:t>2. Средства на цели сноса и реконструкции перечисляются региональным оператором, владельцем специального счета лицу, указанному в решении собственников помещений в этом многоквартирном доме о его сносе или реконструкции, в течение шести месяцев с да</w:t>
      </w:r>
      <w:r>
        <w:t>ты получения региональным оператором, владельцем специального счета копии соответствующего решения.</w:t>
      </w:r>
    </w:p>
    <w:p w:rsidR="00000000" w:rsidRDefault="00DD5410">
      <w:bookmarkStart w:id="204" w:name="sub_2803"/>
      <w:bookmarkEnd w:id="203"/>
      <w:r>
        <w:t>3. В случае изъятия для государственных или муниципальных нужд земельного участка, на котором расположен многоквартирный дом, и соответствен</w:t>
      </w:r>
      <w:r>
        <w:t>но изъятия каждого жилого помещения в этом многоквартирном доме, за исключением жилых помещений, принадлежащих на праве собственности Российской Федерации, Оренбургской области или муниципальному образованию, региональный оператор, владелец специального сч</w:t>
      </w:r>
      <w:r>
        <w:t xml:space="preserve">ета в порядке, установленном </w:t>
      </w:r>
      <w:hyperlink w:anchor="sub_2804" w:history="1">
        <w:r>
          <w:rPr>
            <w:rStyle w:val="a4"/>
          </w:rPr>
          <w:t>частями 4</w:t>
        </w:r>
      </w:hyperlink>
      <w:r>
        <w:t xml:space="preserve">, </w:t>
      </w:r>
      <w:hyperlink w:anchor="sub_2805" w:history="1">
        <w:r>
          <w:rPr>
            <w:rStyle w:val="a4"/>
          </w:rPr>
          <w:t>5</w:t>
        </w:r>
      </w:hyperlink>
      <w:r>
        <w:t xml:space="preserve"> настоящей статьи, обязаны выплатить собственникам помещений в этом многоквартирном доме средства фонда капитального ремонта.</w:t>
      </w:r>
    </w:p>
    <w:p w:rsidR="00000000" w:rsidRDefault="00DD5410">
      <w:bookmarkStart w:id="205" w:name="sub_2804"/>
      <w:bookmarkEnd w:id="204"/>
      <w:r>
        <w:t>4. В случае, предусмо</w:t>
      </w:r>
      <w:r>
        <w:t xml:space="preserve">тренном </w:t>
      </w:r>
      <w:hyperlink w:anchor="sub_2803" w:history="1">
        <w:r>
          <w:rPr>
            <w:rStyle w:val="a4"/>
          </w:rPr>
          <w:t>частью 3</w:t>
        </w:r>
      </w:hyperlink>
      <w:r>
        <w:t xml:space="preserve"> настоящей статьи, возврат средств каждому собственнику помещения в многоквартирном доме осуществляется пропорционально размерам уплаченных им взносов на капитальный ремонт и размеру указанных взносов, уплаченных п</w:t>
      </w:r>
      <w:r>
        <w:t>редшествующими собственниками этого помещения. При этом собственник помещения в многоквартирном доме сохраняет право на получение выкупной цены за изымаемое жилое помещение и иные права, предусмотренные законодательством Российской Федерации.</w:t>
      </w:r>
    </w:p>
    <w:p w:rsidR="00000000" w:rsidRDefault="00DD5410">
      <w:bookmarkStart w:id="206" w:name="sub_2805"/>
      <w:bookmarkEnd w:id="205"/>
      <w:r>
        <w:t xml:space="preserve">5. Средства, подлежащие возврату собственнику помещения, перечисляются </w:t>
      </w:r>
      <w:r>
        <w:lastRenderedPageBreak/>
        <w:t>региональным оператором, владельцем специального счета на основании заявления собственника на указанный им банковский счет в течение шести месяцев с даты получения заявления. Собстве</w:t>
      </w:r>
      <w:r>
        <w:t>нник обязан приложить к заявлению выписку из Единого государственного реестра прав на недвижимое имущество и сделок с ним, подтверждающую его право собственности на помещение на дату подачи заявления.</w:t>
      </w:r>
    </w:p>
    <w:bookmarkEnd w:id="206"/>
    <w:p w:rsidR="00000000" w:rsidRDefault="00DD5410"/>
    <w:p w:rsidR="00000000" w:rsidRDefault="00DD5410">
      <w:pPr>
        <w:pStyle w:val="af2"/>
      </w:pPr>
      <w:bookmarkStart w:id="207" w:name="sub_29"/>
      <w:r>
        <w:rPr>
          <w:rStyle w:val="a3"/>
        </w:rPr>
        <w:t>Статья 29.</w:t>
      </w:r>
      <w:r>
        <w:t xml:space="preserve"> Зачет стоимости ранее проведе</w:t>
      </w:r>
      <w:r>
        <w:t>нных отдельных работ по капитальному ремонту общего имущества многоквартирного дома</w:t>
      </w:r>
    </w:p>
    <w:p w:rsidR="00000000" w:rsidRDefault="00DD5410">
      <w:bookmarkStart w:id="208" w:name="sub_2901"/>
      <w:bookmarkEnd w:id="207"/>
      <w:r>
        <w:t>1. В случае, если до наступления установленного региональной программой капитального ремонта срока проведения капитального ремонта общего имущества в многоква</w:t>
      </w:r>
      <w:r>
        <w:t>ртирном доме были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ремонта, оплата этих работ была осуществлена без использования средств областного и ме</w:t>
      </w:r>
      <w:r>
        <w:t>стного бюджета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срок, установленный региональной программой капитальн</w:t>
      </w:r>
      <w:r>
        <w:t>ого ремонта, не требуется, средства в размере, равном стоимости этих работ, но не свыше чем размер предельной стоимости этих работ засчитываются в счет исполнения на будущий период обязательств по уплате взносов на капитальный ремонт собственниками помещен</w:t>
      </w:r>
      <w:r>
        <w:t>ий в многоквартирных домах, формирующих фонды капитального ремонта на счете регионального оператора.</w:t>
      </w:r>
    </w:p>
    <w:p w:rsidR="00000000" w:rsidRDefault="00DD5410">
      <w:bookmarkStart w:id="209" w:name="sub_2902"/>
      <w:bookmarkEnd w:id="208"/>
      <w:r>
        <w:t>2. Зачет средств осуществляется региональным оператором после окончания оказания услуг и (или) выполнения работ по капитальному ремонту общ</w:t>
      </w:r>
      <w:r>
        <w:t>его имущества многоквартирного дома и внесения полной оплаты таких услуг и (или) работ подрядной организации.</w:t>
      </w:r>
    </w:p>
    <w:p w:rsidR="00000000" w:rsidRDefault="00DD5410">
      <w:bookmarkStart w:id="210" w:name="sub_2903"/>
      <w:bookmarkEnd w:id="209"/>
      <w:r>
        <w:t xml:space="preserve">3. Подтверждением оказания услуг и (или) выполнения работ по капитальному ремонту общего имущества многоквартирного дома является </w:t>
      </w:r>
      <w:r>
        <w:t xml:space="preserve">акт приемки, оформленный в соответствии с требованиями </w:t>
      </w:r>
      <w:hyperlink w:anchor="sub_21" w:history="1">
        <w:r>
          <w:rPr>
            <w:rStyle w:val="a4"/>
          </w:rPr>
          <w:t>статьи 21</w:t>
        </w:r>
      </w:hyperlink>
      <w:r>
        <w:t xml:space="preserve"> настоящего Закона, подтверждением осуществления полной оплаты таких услуг и (или) работ являются документы, подтверждающие осуществление оплаты данных услуг и (или) вы</w:t>
      </w:r>
      <w:r>
        <w:t>полненных работ подрядной организации. Указанные документы представляются региональному оператору лицом, осуществляющим управление таким многоквартирным домом, или лицом, уполномоченным на совершение таких действий решением общего собрания собственников по</w:t>
      </w:r>
      <w:r>
        <w:t>мещений в многоквартирном доме.</w:t>
      </w:r>
    </w:p>
    <w:p w:rsidR="00000000" w:rsidRDefault="00DD5410">
      <w:bookmarkStart w:id="211" w:name="sub_2904"/>
      <w:bookmarkEnd w:id="210"/>
      <w:r>
        <w:t>4. Региональный оператор осуществляет проверку представленных документов в течение одного месяца с даты их поступления и принимает решение об осуществлении зачета или мотивированное решение об отказе в осущес</w:t>
      </w:r>
      <w:r>
        <w:t>твлении зачета, о котором уведомляет собственников помещений в многоквартирном доме в течение 10 дней с даты принятия соответствующего решения.</w:t>
      </w:r>
    </w:p>
    <w:bookmarkEnd w:id="211"/>
    <w:p w:rsidR="00000000" w:rsidRDefault="00DD5410"/>
    <w:p w:rsidR="00000000" w:rsidRDefault="00DD5410">
      <w:pPr>
        <w:pStyle w:val="af2"/>
      </w:pPr>
      <w:bookmarkStart w:id="212" w:name="sub_30"/>
      <w:r>
        <w:rPr>
          <w:rStyle w:val="a3"/>
        </w:rPr>
        <w:t>Статья 30.</w:t>
      </w:r>
      <w:r>
        <w:t xml:space="preserve"> Основные требования к финансовой устойчивости деятельности регионального оператора</w:t>
      </w:r>
    </w:p>
    <w:p w:rsidR="00000000" w:rsidRDefault="00DD5410">
      <w:pPr>
        <w:pStyle w:val="afa"/>
        <w:rPr>
          <w:color w:val="000000"/>
          <w:sz w:val="16"/>
          <w:szCs w:val="16"/>
        </w:rPr>
      </w:pPr>
      <w:bookmarkStart w:id="213" w:name="sub_3001"/>
      <w:bookmarkEnd w:id="212"/>
      <w:r>
        <w:rPr>
          <w:color w:val="000000"/>
          <w:sz w:val="16"/>
          <w:szCs w:val="16"/>
        </w:rPr>
        <w:t>Информация об изменениях:</w:t>
      </w:r>
    </w:p>
    <w:bookmarkEnd w:id="213"/>
    <w:p w:rsidR="00000000" w:rsidRDefault="00DD5410">
      <w:pPr>
        <w:pStyle w:val="afb"/>
      </w:pPr>
      <w:r>
        <w:fldChar w:fldCharType="begin"/>
      </w:r>
      <w:r>
        <w:instrText>HYPERLINK "garantF1://27436992.20"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Оренбургской области от 6 марта 2014 г. N 2181/630-V-ОЗ часть 1 статьи 30 настоящего Закона изложена в новой редакции, </w:t>
      </w:r>
      <w:hyperlink r:id="rId56" w:history="1">
        <w:r>
          <w:rPr>
            <w:rStyle w:val="a4"/>
          </w:rPr>
          <w:t>вступающей в с</w:t>
        </w:r>
        <w:r>
          <w:rPr>
            <w:rStyle w:val="a4"/>
          </w:rPr>
          <w:t>илу</w:t>
        </w:r>
      </w:hyperlink>
      <w:r>
        <w:t xml:space="preserve"> после </w:t>
      </w:r>
      <w:hyperlink r:id="rId5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DD5410">
      <w:pPr>
        <w:pStyle w:val="afb"/>
      </w:pPr>
      <w:r>
        <w:t>См. текст части в предыдущей редакции</w:t>
      </w:r>
    </w:p>
    <w:p w:rsidR="00000000" w:rsidRDefault="00DD5410">
      <w:r>
        <w:t xml:space="preserve">1. Объем средств, которые региональный оператор ежегодно вправе </w:t>
      </w:r>
      <w:r>
        <w:lastRenderedPageBreak/>
        <w:t>израсходовать на финансирование региональной программы капит</w:t>
      </w:r>
      <w:r>
        <w:t xml:space="preserve">ального ремонта (объем средств, предоставляемых за счет средств фондов капитального ремонта, сформированных собственниками помещений в многоквартирных домах, общее имущество в которых подлежит капитальному ремонту в будущем периоде), определяется как доля </w:t>
      </w:r>
      <w:r>
        <w:t>от прогнозируемого объема взносов на капитальный ремонт, планируемых к поступлению региональному оператору в текущем году. Указанная доля должна составлять не более 75 процентов.</w:t>
      </w:r>
    </w:p>
    <w:p w:rsidR="00000000" w:rsidRDefault="00DD5410">
      <w:r>
        <w:t>При расчете прогнозируемого объема взносов не учитываются средства, полученны</w:t>
      </w:r>
      <w:r>
        <w:t xml:space="preserve">е из </w:t>
      </w:r>
      <w:hyperlink r:id="rId58" w:history="1">
        <w:r>
          <w:rPr>
            <w:rStyle w:val="a4"/>
          </w:rPr>
          <w:t>областного бюджета</w:t>
        </w:r>
      </w:hyperlink>
      <w:r>
        <w:t>, местных бюджетов и иных источников.</w:t>
      </w:r>
    </w:p>
    <w:p w:rsidR="00000000" w:rsidRDefault="00DD5410">
      <w:bookmarkStart w:id="214" w:name="sub_3002"/>
      <w:r>
        <w:t>2. В первый год реализации региональной программы капитального ремонта многоквартирных домов региональный оператор вправе направить на ее финансировани</w:t>
      </w:r>
      <w:r>
        <w:t>е не более 75 процентов от объема взносов, планируемых к поступлению на счет регионального оператора в первый год реализации региональной программы капитального ремонта многоквартирных домов.</w:t>
      </w:r>
    </w:p>
    <w:bookmarkEnd w:id="214"/>
    <w:p w:rsidR="00000000" w:rsidRDefault="00DD5410"/>
    <w:p w:rsidR="00000000" w:rsidRDefault="00DD5410">
      <w:bookmarkStart w:id="215" w:name="sub_31"/>
      <w:r>
        <w:rPr>
          <w:rStyle w:val="a3"/>
        </w:rPr>
        <w:t>Статья 31.</w:t>
      </w:r>
      <w:r>
        <w:t xml:space="preserve"> Контроль за деятельностью региональног</w:t>
      </w:r>
      <w:r>
        <w:t>о оператора</w:t>
      </w:r>
    </w:p>
    <w:p w:rsidR="00000000" w:rsidRDefault="00DD5410">
      <w:bookmarkStart w:id="216" w:name="sub_3101"/>
      <w:bookmarkEnd w:id="215"/>
      <w:r>
        <w:t>1. Контроль за соответствием деятельности регионального оператора установленным требованиям осуществляется органом исполнительной власти Оренбургской области, осуществляющим государственный жилищный надзор, в порядке, установленно</w:t>
      </w:r>
      <w:r>
        <w:t>м Правительством Оренбургской области.</w:t>
      </w:r>
    </w:p>
    <w:p w:rsidR="00000000" w:rsidRDefault="00DD5410">
      <w:bookmarkStart w:id="217" w:name="sub_3102"/>
      <w:bookmarkEnd w:id="216"/>
      <w:r>
        <w:t>2. Проверки деятельности регионального оператора проводятся с любой периодичностью и без формирования ежегодного плана проведения плановых проверок. Срок проведения проверок не ограничивается. Внеплано</w:t>
      </w:r>
      <w:r>
        <w:t>вые проверки регионального оператора проводятся без согласования с органами прокуратуры и без предварительного уведомления регионального оператора о проведении таких проверок.</w:t>
      </w:r>
    </w:p>
    <w:p w:rsidR="00000000" w:rsidRDefault="00DD5410">
      <w:bookmarkStart w:id="218" w:name="sub_3103"/>
      <w:bookmarkEnd w:id="217"/>
      <w:r>
        <w:t>3. Органы государственного финансового контроля Оренбургской области и органы муниципального финансового контроля муниципальных образований, Счетная палата Оренбургской области, финансовые органы Оренбургской области и муниципальных образований осуществляю</w:t>
      </w:r>
      <w:r>
        <w:t xml:space="preserve">т финансовый контроль за использованием региональным оператором средств соответствующих бюджетов в порядке, установленном </w:t>
      </w:r>
      <w:hyperlink r:id="rId59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bookmarkEnd w:id="218"/>
    <w:p w:rsidR="00000000" w:rsidRDefault="00DD5410"/>
    <w:p w:rsidR="00000000" w:rsidRDefault="00DD5410">
      <w:bookmarkStart w:id="219" w:name="sub_32"/>
      <w:r>
        <w:rPr>
          <w:rStyle w:val="a3"/>
        </w:rPr>
        <w:t>Статья 32.</w:t>
      </w:r>
      <w:r>
        <w:t xml:space="preserve"> Отчетность и аудит рег</w:t>
      </w:r>
      <w:r>
        <w:t>ионального оператора</w:t>
      </w:r>
    </w:p>
    <w:p w:rsidR="00000000" w:rsidRDefault="00DD5410">
      <w:bookmarkStart w:id="220" w:name="sub_3201"/>
      <w:bookmarkEnd w:id="219"/>
      <w:r>
        <w:t>1. Отчетный период регионального оператора устанавливается с 1 января по 31 декабря календарного года включительно. Годовой отчет регионального оператора подготавливается и рассматривается правлением ежегодно не позднее 1</w:t>
      </w:r>
      <w:r>
        <w:t xml:space="preserve"> апреля года, следующего за отчетным годом, и направляется в попечительский совет, который утверждает его в срок до 1 мая года, следующего за отчетным годом.</w:t>
      </w:r>
    </w:p>
    <w:p w:rsidR="00000000" w:rsidRDefault="00DD5410">
      <w:bookmarkStart w:id="221" w:name="sub_3202"/>
      <w:bookmarkEnd w:id="220"/>
      <w:r>
        <w:t>2. Годовой отчет регионального оператора направляется в Законодательное Собрание О</w:t>
      </w:r>
      <w:r>
        <w:t>ренбургской области, Правительство Оренбургской области, Общественную палату Оренбургской области в срок до 15 мая года, следующего за отчетным годом.</w:t>
      </w:r>
    </w:p>
    <w:p w:rsidR="00000000" w:rsidRDefault="00DD5410">
      <w:bookmarkStart w:id="222" w:name="sub_3203"/>
      <w:bookmarkEnd w:id="221"/>
      <w:r>
        <w:t>3. Годовой отчет регионального оператора включает в себя отчет о деятельности регионально</w:t>
      </w:r>
      <w:r>
        <w:t>го оператора за прошедший отчетный период, годовую финансовую (бухгалтерскую) отчетность регионального оператора, аудиторское заключение по финансовой (бухгалтерской) отчетности регионального оператора за отчетный год. В целях настоящего Закона годовой фин</w:t>
      </w:r>
      <w:r>
        <w:t xml:space="preserve">ансовой (бухгалтерской) отчетностью регионального оператора признаются </w:t>
      </w:r>
      <w:hyperlink r:id="rId60" w:history="1">
        <w:r>
          <w:rPr>
            <w:rStyle w:val="a4"/>
          </w:rPr>
          <w:t>бухгалтерский баланс</w:t>
        </w:r>
      </w:hyperlink>
      <w:r>
        <w:t>, отчет о целевом использовании средств и приложений к ним.</w:t>
      </w:r>
    </w:p>
    <w:p w:rsidR="00000000" w:rsidRDefault="00DD5410">
      <w:bookmarkStart w:id="223" w:name="sub_3204"/>
      <w:bookmarkEnd w:id="222"/>
      <w:r>
        <w:t xml:space="preserve">4. Годовая бухгалтерская (финансовая) отчетность </w:t>
      </w:r>
      <w:r>
        <w:t xml:space="preserve">регионального оператора подлежит обязательному аудиту, проводимому аудиторской организацией (аудитором), </w:t>
      </w:r>
      <w:r>
        <w:lastRenderedPageBreak/>
        <w:t>отбираемой министерством строительства, жилищно-коммунального и дорожного хозяйства Оренбургской области на конкурсной основе.</w:t>
      </w:r>
    </w:p>
    <w:p w:rsidR="00000000" w:rsidRDefault="00DD5410">
      <w:bookmarkStart w:id="224" w:name="sub_3205"/>
      <w:bookmarkEnd w:id="223"/>
      <w:r>
        <w:t>5. Приня</w:t>
      </w:r>
      <w:r>
        <w:t>тие решения о проведении аудита, утверждение договора с аудиторской организацией (аудитором) осуществляются в порядке, установленном Правительством Оренбургской области, а также учредительными документами регионального оператора. Оплата услуг аудиторской о</w:t>
      </w:r>
      <w:r>
        <w:t>рганизации (аудитора) осуществляется за счет средств регионального оператора, за исключением средств, полученных в виде платежей собственников помещений в многоквартирных домах, формирующих фонды капитального ремонта на счете регионального оператора.</w:t>
      </w:r>
    </w:p>
    <w:p w:rsidR="00000000" w:rsidRDefault="00DD5410">
      <w:bookmarkStart w:id="225" w:name="sub_3206"/>
      <w:bookmarkEnd w:id="224"/>
      <w:r>
        <w:t xml:space="preserve">6. Информация о деятельности регионального оператора размещается на официальном сайте регионального оператора в информационно-телекоммуникационной сети "Интернет" в соответствии со </w:t>
      </w:r>
      <w:hyperlink r:id="rId61" w:history="1">
        <w:r>
          <w:rPr>
            <w:rStyle w:val="a4"/>
          </w:rPr>
          <w:t>статьей 7.1</w:t>
        </w:r>
      </w:hyperlink>
      <w:r>
        <w:t xml:space="preserve"> Федерального за</w:t>
      </w:r>
      <w:r>
        <w:t>кона "О некоммерческих организациях".</w:t>
      </w:r>
    </w:p>
    <w:bookmarkEnd w:id="225"/>
    <w:p w:rsidR="00000000" w:rsidRDefault="00DD5410"/>
    <w:p w:rsidR="00000000" w:rsidRDefault="00DD5410">
      <w:bookmarkStart w:id="226" w:name="sub_33"/>
      <w:r>
        <w:rPr>
          <w:rStyle w:val="a3"/>
        </w:rPr>
        <w:t>Статья 33</w:t>
      </w:r>
      <w:r>
        <w:t>. Ответственность регионального оператора</w:t>
      </w:r>
    </w:p>
    <w:p w:rsidR="00000000" w:rsidRDefault="00DD5410">
      <w:bookmarkStart w:id="227" w:name="sub_3301"/>
      <w:bookmarkEnd w:id="226"/>
      <w:r>
        <w:t>1. Убытки, причиненные собственникам помещений в многоквартирных домах в результате неисполнения или ненадлежащего исполнения региональным</w:t>
      </w:r>
      <w:r>
        <w:t xml:space="preserve"> оператором своих обязательств, вытекающих из договоров, заключенных с такими собственниками в соответствии с </w:t>
      </w:r>
      <w:hyperlink r:id="rId62" w:history="1">
        <w:r>
          <w:rPr>
            <w:rStyle w:val="a4"/>
          </w:rPr>
          <w:t>Жилищным кодексом</w:t>
        </w:r>
      </w:hyperlink>
      <w:r>
        <w:t xml:space="preserve"> Российской Федерации и настоящим Законом, подлежат возмещению в соответствии с </w:t>
      </w:r>
      <w:hyperlink r:id="rId63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p w:rsidR="00000000" w:rsidRDefault="00DD5410">
      <w:bookmarkStart w:id="228" w:name="sub_3302"/>
      <w:bookmarkEnd w:id="227"/>
      <w:r>
        <w:t>2. Оренбургская область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</w:t>
      </w:r>
      <w:r>
        <w:t xml:space="preserve">ых домах, указанными в </w:t>
      </w:r>
      <w:hyperlink w:anchor="sub_3301" w:history="1">
        <w:r>
          <w:rPr>
            <w:rStyle w:val="a4"/>
          </w:rPr>
          <w:t>части 1</w:t>
        </w:r>
      </w:hyperlink>
      <w:r>
        <w:t xml:space="preserve"> настоящей статьи.</w:t>
      </w:r>
    </w:p>
    <w:bookmarkEnd w:id="228"/>
    <w:p w:rsidR="00000000" w:rsidRDefault="00DD5410"/>
    <w:p w:rsidR="00000000" w:rsidRDefault="00DD5410">
      <w:bookmarkStart w:id="229" w:name="sub_34"/>
      <w:r>
        <w:rPr>
          <w:rStyle w:val="a3"/>
        </w:rPr>
        <w:t>Статья 34.</w:t>
      </w:r>
      <w:r>
        <w:t xml:space="preserve"> Вступление настоящего Закона в силу</w:t>
      </w:r>
    </w:p>
    <w:p w:rsidR="00000000" w:rsidRDefault="00DD5410">
      <w:bookmarkStart w:id="230" w:name="sub_3401"/>
      <w:bookmarkEnd w:id="229"/>
      <w:r>
        <w:t xml:space="preserve">1. Настоящий Закон вступает в силу после его </w:t>
      </w:r>
      <w:hyperlink r:id="rId64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DD5410">
      <w:bookmarkStart w:id="231" w:name="sub_3402"/>
      <w:bookmarkEnd w:id="230"/>
      <w:r>
        <w:t>2. Рекомендовать органам местного самоуправления муниципальных образований Оренбургской области в течение двух месяцев со дня принятия настоящего Закона разработать и принять в установленном порядке муниципальные правовые акты, необходи</w:t>
      </w:r>
      <w:r>
        <w:t>мые для реализации настоящего Закона.</w:t>
      </w:r>
    </w:p>
    <w:bookmarkEnd w:id="231"/>
    <w:p w:rsidR="00000000" w:rsidRDefault="00DD5410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5410">
            <w:pPr>
              <w:pStyle w:val="afff"/>
            </w:pPr>
            <w:r>
              <w:t>Губернатор Оренбургской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5410">
            <w:pPr>
              <w:pStyle w:val="aff6"/>
              <w:jc w:val="right"/>
            </w:pPr>
            <w:r>
              <w:t>Ю. Берг</w:t>
            </w:r>
          </w:p>
        </w:tc>
      </w:tr>
    </w:tbl>
    <w:p w:rsidR="00000000" w:rsidRDefault="00DD5410"/>
    <w:p w:rsidR="00000000" w:rsidRDefault="00DD5410">
      <w:pPr>
        <w:pStyle w:val="afff"/>
      </w:pPr>
      <w:r>
        <w:t>г. Оренбург, Дом Советов</w:t>
      </w:r>
    </w:p>
    <w:p w:rsidR="00000000" w:rsidRDefault="00DD5410">
      <w:pPr>
        <w:pStyle w:val="afff"/>
      </w:pPr>
      <w:r>
        <w:t>12 сентября 2013 года</w:t>
      </w:r>
    </w:p>
    <w:p w:rsidR="00000000" w:rsidRDefault="00DD5410">
      <w:pPr>
        <w:pStyle w:val="afff"/>
      </w:pPr>
      <w:r>
        <w:t>N 1762/539-V-ОЗ</w:t>
      </w:r>
    </w:p>
    <w:p w:rsidR="00DD5410" w:rsidRDefault="00DD5410"/>
    <w:sectPr w:rsidR="00DD541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15D6"/>
    <w:rsid w:val="004515D6"/>
    <w:rsid w:val="00DD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7436992.2" TargetMode="External"/><Relationship Id="rId18" Type="http://schemas.openxmlformats.org/officeDocument/2006/relationships/hyperlink" Target="garantF1://27536992.0" TargetMode="External"/><Relationship Id="rId26" Type="http://schemas.openxmlformats.org/officeDocument/2006/relationships/hyperlink" Target="garantF1://27420188.0" TargetMode="External"/><Relationship Id="rId39" Type="http://schemas.openxmlformats.org/officeDocument/2006/relationships/hyperlink" Target="garantF1://27436992.2" TargetMode="External"/><Relationship Id="rId21" Type="http://schemas.openxmlformats.org/officeDocument/2006/relationships/hyperlink" Target="garantF1://12038291.1897" TargetMode="External"/><Relationship Id="rId34" Type="http://schemas.openxmlformats.org/officeDocument/2006/relationships/hyperlink" Target="garantF1://12044695.400" TargetMode="External"/><Relationship Id="rId42" Type="http://schemas.openxmlformats.org/officeDocument/2006/relationships/hyperlink" Target="garantF1://27536992.0" TargetMode="External"/><Relationship Id="rId47" Type="http://schemas.openxmlformats.org/officeDocument/2006/relationships/hyperlink" Target="garantF1://27437144.0" TargetMode="External"/><Relationship Id="rId50" Type="http://schemas.openxmlformats.org/officeDocument/2006/relationships/hyperlink" Target="garantF1://27436992.2" TargetMode="External"/><Relationship Id="rId55" Type="http://schemas.openxmlformats.org/officeDocument/2006/relationships/hyperlink" Target="garantF1://27536992.0" TargetMode="External"/><Relationship Id="rId63" Type="http://schemas.openxmlformats.org/officeDocument/2006/relationships/hyperlink" Target="garantF1://10064072.0" TargetMode="External"/><Relationship Id="rId7" Type="http://schemas.openxmlformats.org/officeDocument/2006/relationships/hyperlink" Target="garantF1://27536992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38291.0" TargetMode="External"/><Relationship Id="rId20" Type="http://schemas.openxmlformats.org/officeDocument/2006/relationships/hyperlink" Target="garantF1://27536992.0" TargetMode="External"/><Relationship Id="rId29" Type="http://schemas.openxmlformats.org/officeDocument/2006/relationships/hyperlink" Target="garantF1://27436992.2" TargetMode="External"/><Relationship Id="rId41" Type="http://schemas.openxmlformats.org/officeDocument/2006/relationships/hyperlink" Target="garantF1://27436992.2" TargetMode="External"/><Relationship Id="rId54" Type="http://schemas.openxmlformats.org/officeDocument/2006/relationships/hyperlink" Target="garantF1://27436992.2" TargetMode="External"/><Relationship Id="rId62" Type="http://schemas.openxmlformats.org/officeDocument/2006/relationships/hyperlink" Target="garantF1://12038291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27436992.2" TargetMode="External"/><Relationship Id="rId11" Type="http://schemas.openxmlformats.org/officeDocument/2006/relationships/hyperlink" Target="garantF1://27436992.2" TargetMode="External"/><Relationship Id="rId24" Type="http://schemas.openxmlformats.org/officeDocument/2006/relationships/hyperlink" Target="garantF1://27436992.2" TargetMode="External"/><Relationship Id="rId32" Type="http://schemas.openxmlformats.org/officeDocument/2006/relationships/hyperlink" Target="garantF1://27536992.0" TargetMode="External"/><Relationship Id="rId37" Type="http://schemas.openxmlformats.org/officeDocument/2006/relationships/hyperlink" Target="garantF1://27436992.2" TargetMode="External"/><Relationship Id="rId40" Type="http://schemas.openxmlformats.org/officeDocument/2006/relationships/hyperlink" Target="garantF1://27536992.0" TargetMode="External"/><Relationship Id="rId45" Type="http://schemas.openxmlformats.org/officeDocument/2006/relationships/hyperlink" Target="garantF1://27536992.0" TargetMode="External"/><Relationship Id="rId53" Type="http://schemas.openxmlformats.org/officeDocument/2006/relationships/hyperlink" Target="garantF1://12038291.17045" TargetMode="External"/><Relationship Id="rId58" Type="http://schemas.openxmlformats.org/officeDocument/2006/relationships/hyperlink" Target="garantF1://27420188.0" TargetMode="External"/><Relationship Id="rId66" Type="http://schemas.openxmlformats.org/officeDocument/2006/relationships/theme" Target="theme/theme1.xml"/><Relationship Id="rId5" Type="http://schemas.openxmlformats.org/officeDocument/2006/relationships/hyperlink" Target="garantF1://12038291.0" TargetMode="External"/><Relationship Id="rId15" Type="http://schemas.openxmlformats.org/officeDocument/2006/relationships/hyperlink" Target="garantF1://70313310.1000" TargetMode="External"/><Relationship Id="rId23" Type="http://schemas.openxmlformats.org/officeDocument/2006/relationships/hyperlink" Target="garantF1://3000000.0" TargetMode="External"/><Relationship Id="rId28" Type="http://schemas.openxmlformats.org/officeDocument/2006/relationships/hyperlink" Target="garantF1://27536992.0" TargetMode="External"/><Relationship Id="rId36" Type="http://schemas.openxmlformats.org/officeDocument/2006/relationships/hyperlink" Target="garantF1://27438071.0" TargetMode="External"/><Relationship Id="rId49" Type="http://schemas.openxmlformats.org/officeDocument/2006/relationships/hyperlink" Target="garantF1://12038291.0" TargetMode="External"/><Relationship Id="rId57" Type="http://schemas.openxmlformats.org/officeDocument/2006/relationships/hyperlink" Target="garantF1://27536992.0" TargetMode="External"/><Relationship Id="rId61" Type="http://schemas.openxmlformats.org/officeDocument/2006/relationships/hyperlink" Target="garantF1://10005879.71" TargetMode="External"/><Relationship Id="rId10" Type="http://schemas.openxmlformats.org/officeDocument/2006/relationships/hyperlink" Target="garantF1://12044695.400" TargetMode="External"/><Relationship Id="rId19" Type="http://schemas.openxmlformats.org/officeDocument/2006/relationships/hyperlink" Target="garantF1://27436992.2" TargetMode="External"/><Relationship Id="rId31" Type="http://schemas.openxmlformats.org/officeDocument/2006/relationships/hyperlink" Target="garantF1://27436992.2" TargetMode="External"/><Relationship Id="rId44" Type="http://schemas.openxmlformats.org/officeDocument/2006/relationships/hyperlink" Target="garantF1://27436992.2" TargetMode="External"/><Relationship Id="rId52" Type="http://schemas.openxmlformats.org/officeDocument/2006/relationships/hyperlink" Target="garantF1://12038291.1762" TargetMode="External"/><Relationship Id="rId60" Type="http://schemas.openxmlformats.org/officeDocument/2006/relationships/hyperlink" Target="garantF1://12077762.10000" TargetMode="External"/><Relationship Id="rId65" Type="http://schemas.openxmlformats.org/officeDocument/2006/relationships/fontTable" Target="fontTable.xml"/><Relationship Id="rId4" Type="http://schemas.openxmlformats.org/officeDocument/2006/relationships/hyperlink" Target="garantF1://27433347.0" TargetMode="External"/><Relationship Id="rId9" Type="http://schemas.openxmlformats.org/officeDocument/2006/relationships/hyperlink" Target="garantF1://27536992.0" TargetMode="External"/><Relationship Id="rId14" Type="http://schemas.openxmlformats.org/officeDocument/2006/relationships/hyperlink" Target="garantF1://27536992.0" TargetMode="External"/><Relationship Id="rId22" Type="http://schemas.openxmlformats.org/officeDocument/2006/relationships/hyperlink" Target="garantF1://12038258.0" TargetMode="External"/><Relationship Id="rId27" Type="http://schemas.openxmlformats.org/officeDocument/2006/relationships/hyperlink" Target="garantF1://27436992.2" TargetMode="External"/><Relationship Id="rId30" Type="http://schemas.openxmlformats.org/officeDocument/2006/relationships/hyperlink" Target="garantF1://27536992.0" TargetMode="External"/><Relationship Id="rId35" Type="http://schemas.openxmlformats.org/officeDocument/2006/relationships/hyperlink" Target="garantF1://27438071.1000" TargetMode="External"/><Relationship Id="rId43" Type="http://schemas.openxmlformats.org/officeDocument/2006/relationships/hyperlink" Target="garantF1://27437061.1000" TargetMode="External"/><Relationship Id="rId48" Type="http://schemas.openxmlformats.org/officeDocument/2006/relationships/hyperlink" Target="garantF1://3000000.0" TargetMode="External"/><Relationship Id="rId56" Type="http://schemas.openxmlformats.org/officeDocument/2006/relationships/hyperlink" Target="garantF1://27436992.2" TargetMode="External"/><Relationship Id="rId64" Type="http://schemas.openxmlformats.org/officeDocument/2006/relationships/hyperlink" Target="garantF1://27533347.0" TargetMode="External"/><Relationship Id="rId8" Type="http://schemas.openxmlformats.org/officeDocument/2006/relationships/hyperlink" Target="garantF1://27436992.2" TargetMode="External"/><Relationship Id="rId51" Type="http://schemas.openxmlformats.org/officeDocument/2006/relationships/hyperlink" Target="garantF1://27536992.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27536992.0" TargetMode="External"/><Relationship Id="rId17" Type="http://schemas.openxmlformats.org/officeDocument/2006/relationships/hyperlink" Target="garantF1://27436992.2" TargetMode="External"/><Relationship Id="rId25" Type="http://schemas.openxmlformats.org/officeDocument/2006/relationships/hyperlink" Target="garantF1://27536992.0" TargetMode="External"/><Relationship Id="rId33" Type="http://schemas.openxmlformats.org/officeDocument/2006/relationships/hyperlink" Target="garantF1://27437061.2000" TargetMode="External"/><Relationship Id="rId38" Type="http://schemas.openxmlformats.org/officeDocument/2006/relationships/hyperlink" Target="garantF1://27536992.0" TargetMode="External"/><Relationship Id="rId46" Type="http://schemas.openxmlformats.org/officeDocument/2006/relationships/hyperlink" Target="garantF1://27436992.1424" TargetMode="External"/><Relationship Id="rId5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12416</Words>
  <Characters>70777</Characters>
  <Application>Microsoft Office Word</Application>
  <DocSecurity>0</DocSecurity>
  <Lines>589</Lines>
  <Paragraphs>166</Paragraphs>
  <ScaleCrop>false</ScaleCrop>
  <Company>НПП "Гарант-Сервис"</Company>
  <LinksUpToDate>false</LinksUpToDate>
  <CharactersWithSpaces>83027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2014-08-22T10:28:00Z</dcterms:created>
  <dcterms:modified xsi:type="dcterms:W3CDTF">2014-08-22T10:28:00Z</dcterms:modified>
</cp:coreProperties>
</file>